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68" w:rsidRDefault="00794DDD">
      <w:pPr>
        <w:pStyle w:val="Tytu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PROGRAM AUTORSKI</w:t>
      </w:r>
    </w:p>
    <w:p w:rsidR="00811568" w:rsidRDefault="00794DDD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</w:rPr>
        <w:t>„Moje zdrowie i bezpieczeństwo w moich rękach” –</w:t>
      </w:r>
    </w:p>
    <w:p w:rsidR="00811568" w:rsidRDefault="00794DDD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</w:rPr>
        <w:t>edukacja prozdrowotna dla klas I-III.</w:t>
      </w:r>
    </w:p>
    <w:p w:rsidR="00811568" w:rsidRDefault="00811568">
      <w:pPr>
        <w:pStyle w:val="Standard"/>
        <w:rPr>
          <w:b/>
          <w:bCs/>
          <w:sz w:val="28"/>
        </w:rPr>
      </w:pPr>
    </w:p>
    <w:p w:rsidR="00811568" w:rsidRDefault="00794DDD">
      <w:pPr>
        <w:pStyle w:val="Standard"/>
        <w:spacing w:line="360" w:lineRule="auto"/>
      </w:pPr>
      <w:r>
        <w:t>Autorzy:</w:t>
      </w:r>
    </w:p>
    <w:p w:rsidR="00811568" w:rsidRDefault="00794DDD">
      <w:pPr>
        <w:pStyle w:val="Standard"/>
        <w:spacing w:line="360" w:lineRule="auto"/>
      </w:pPr>
      <w:r>
        <w:t xml:space="preserve">mgr Danuta Kuca – nauczyciel edukacji wczesnoszkolnej w Szkole </w:t>
      </w:r>
      <w:r>
        <w:t>Podstawowej w Cieszanowie.</w:t>
      </w:r>
    </w:p>
    <w:p w:rsidR="00811568" w:rsidRDefault="00794DDD">
      <w:pPr>
        <w:pStyle w:val="Standard"/>
        <w:spacing w:line="360" w:lineRule="auto"/>
      </w:pPr>
      <w:r>
        <w:t>mgr Helena Dudzińska – nauczyciel edukacji wczesnoszkolnej w Szkole Podstawowej                     w Cieszanowie,</w:t>
      </w:r>
    </w:p>
    <w:p w:rsidR="00811568" w:rsidRDefault="00794DDD">
      <w:pPr>
        <w:pStyle w:val="Standard"/>
        <w:spacing w:line="360" w:lineRule="auto"/>
      </w:pPr>
      <w:r>
        <w:t xml:space="preserve">mgr Marek </w:t>
      </w:r>
      <w:proofErr w:type="spellStart"/>
      <w:r>
        <w:t>Piwódzki</w:t>
      </w:r>
      <w:proofErr w:type="spellEnd"/>
      <w:r>
        <w:t xml:space="preserve"> – nauczyciel edukacji wczesnoszkolnej w Szkole Podstawowej                      w Cieszanowie</w:t>
      </w:r>
    </w:p>
    <w:p w:rsidR="00811568" w:rsidRDefault="00811568">
      <w:pPr>
        <w:pStyle w:val="Standard"/>
        <w:spacing w:line="360" w:lineRule="auto"/>
      </w:pPr>
    </w:p>
    <w:p w:rsidR="00811568" w:rsidRDefault="00811568">
      <w:pPr>
        <w:pStyle w:val="Standard"/>
        <w:spacing w:line="360" w:lineRule="auto"/>
      </w:pPr>
    </w:p>
    <w:p w:rsidR="00811568" w:rsidRDefault="00794DDD">
      <w:pPr>
        <w:pStyle w:val="Nagwek1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1. Problem, założenia programu i jego charakterystyka.</w:t>
      </w:r>
    </w:p>
    <w:p w:rsidR="00811568" w:rsidRDefault="00794DDD">
      <w:pPr>
        <w:pStyle w:val="Standard"/>
        <w:spacing w:line="360" w:lineRule="auto"/>
        <w:jc w:val="both"/>
      </w:pPr>
      <w:r>
        <w:rPr>
          <w:i/>
          <w:iCs/>
        </w:rPr>
        <w:br/>
      </w:r>
      <w:r>
        <w:rPr>
          <w:i/>
          <w:iCs/>
        </w:rPr>
        <w:t xml:space="preserve">           </w:t>
      </w:r>
      <w:r>
        <w:t>Szkoła powinna sprzyjać osiąganiu zdrowia i dobrego samopoczucia zarówno fizycznego jak i psychicznego, zadowolenia i sukcesów na miarę możliwości każdego ucznia. Doświadczenia dydaktyczne</w:t>
      </w:r>
      <w:r>
        <w:t xml:space="preserve"> ubiegłych lat przekonały nas, że uczniowie interesują się problemami zdrowia              i swojego bezpieczeństwa. W dobie tak wielu zagrożeń we współczesnym świecie problematyka dotycząca zdrowia i bezpieczeństwa powinna być szczególnie  wyeksponowana.</w:t>
      </w:r>
    </w:p>
    <w:p w:rsidR="00811568" w:rsidRDefault="00794DDD">
      <w:pPr>
        <w:pStyle w:val="Standard"/>
        <w:spacing w:line="360" w:lineRule="auto"/>
        <w:ind w:firstLine="709"/>
        <w:jc w:val="both"/>
      </w:pPr>
      <w:r>
        <w:t>Program ten będzie realizowany w ramach zajęć zintegrowanych. Uwzględnia on podstawę programową dla pierwszego etapu kształcenia. Dzieci nie mają jeszcze ukształtowanych stereotypów, dlatego stosując odpowiednie formy i metody pracy można skutecznie i efe</w:t>
      </w:r>
      <w:r>
        <w:t>ktywnie kształtować ich postawę zgodną z zasadami służącymi zdrowiu i bezpieczeństwu.</w:t>
      </w:r>
    </w:p>
    <w:p w:rsidR="00811568" w:rsidRDefault="00794DDD">
      <w:pPr>
        <w:pStyle w:val="Textbody"/>
        <w:spacing w:line="360" w:lineRule="auto"/>
        <w:ind w:firstLine="708"/>
      </w:pPr>
      <w:r>
        <w:t>Program edukacji zdrowotnej „Moje zdrowie i bezpieczeństwo w moich rękach” jest skierowany do uczniów w młodszym wieku  szkolnym z  klas II-III.   Dotyczy I etapu edukacy</w:t>
      </w:r>
      <w:r>
        <w:t>jnego szkoły podstawowej bez podziału na kolejne klasy. Treści zawarte w programie mogą być realizowane w dowolnej kolejności i modyfikowane w zależności od potrzeb i możliwości uczniów. Treści nauczania ułożone są w sposób spiralny. Oznacza to, że te same</w:t>
      </w:r>
      <w:r>
        <w:t xml:space="preserve"> treści będą powtarzać się w kolejnych klasach edukacji wczesnoszkolnej, umożliwiając dziecku poszerzenie, pogłębienie wiadomości i umiejętności zgodnie ze wzrastającymi możliwościami </w:t>
      </w:r>
      <w:proofErr w:type="spellStart"/>
      <w:r>
        <w:t>intelektualno</w:t>
      </w:r>
      <w:proofErr w:type="spellEnd"/>
      <w:r>
        <w:t xml:space="preserve"> – percepcyjnymi. Dobierane one są w taki sposób, aby były </w:t>
      </w:r>
      <w:r>
        <w:t>ciekawe, pobudzały do myślenia, poszukiwania, a przede wszystkim - do działania.  Tematy zajęć będą poświęcone zasadom ruchu drogowego, właściwemu odżywianiu się, przestrzeganiu zasad higieny osobistej, przestrzeganiu zasad bezpieczeństwa podczas korzystan</w:t>
      </w:r>
      <w:r>
        <w:t xml:space="preserve">ia z urządzeń elektrycznych, podczas zabaw i gier ruchowych oraz podczas korzystania z telewizji i komputera. Na poszczególnych poziomach nauczania program będzie różnił się stopniem trudności, objętością zagadnień i zakresem </w:t>
      </w:r>
      <w:r>
        <w:lastRenderedPageBreak/>
        <w:t>osiąganych umiejętności . Łącz</w:t>
      </w:r>
      <w:r>
        <w:t>y on w sobie treści z różnych dziedzin edukacji: polonistycznej, matematycznej, środowiskowej, plastycznej, technicznej i ruchowej.</w:t>
      </w:r>
    </w:p>
    <w:p w:rsidR="00811568" w:rsidRDefault="00811568">
      <w:pPr>
        <w:pStyle w:val="Textbody"/>
        <w:spacing w:line="360" w:lineRule="auto"/>
      </w:pPr>
    </w:p>
    <w:p w:rsidR="00811568" w:rsidRDefault="00794DDD">
      <w:pPr>
        <w:pStyle w:val="Textbody"/>
        <w:numPr>
          <w:ilvl w:val="0"/>
          <w:numId w:val="13"/>
        </w:numPr>
        <w:spacing w:line="360" w:lineRule="auto"/>
        <w:rPr>
          <w:b/>
          <w:bCs/>
        </w:rPr>
      </w:pPr>
      <w:r>
        <w:rPr>
          <w:b/>
          <w:bCs/>
        </w:rPr>
        <w:t>Realizator programu:</w:t>
      </w:r>
    </w:p>
    <w:p w:rsidR="00811568" w:rsidRDefault="00811568">
      <w:pPr>
        <w:pStyle w:val="Textbody"/>
        <w:spacing w:line="360" w:lineRule="auto"/>
        <w:ind w:left="709"/>
        <w:rPr>
          <w:b/>
          <w:bCs/>
        </w:rPr>
      </w:pPr>
    </w:p>
    <w:p w:rsidR="00811568" w:rsidRDefault="00794DDD">
      <w:pPr>
        <w:pStyle w:val="Textbody"/>
        <w:spacing w:line="360" w:lineRule="auto"/>
        <w:ind w:left="709" w:firstLine="360"/>
      </w:pPr>
      <w:r>
        <w:t>Autorzy programu – nauczyciele edukacji wczesnoszkolnej.</w:t>
      </w:r>
    </w:p>
    <w:p w:rsidR="00811568" w:rsidRDefault="00811568">
      <w:pPr>
        <w:pStyle w:val="Textbody"/>
        <w:spacing w:line="360" w:lineRule="auto"/>
        <w:rPr>
          <w:b/>
          <w:bCs/>
        </w:rPr>
      </w:pPr>
    </w:p>
    <w:p w:rsidR="00811568" w:rsidRDefault="00811568">
      <w:pPr>
        <w:pStyle w:val="Textbody"/>
        <w:spacing w:line="360" w:lineRule="auto"/>
        <w:rPr>
          <w:b/>
          <w:bCs/>
        </w:rPr>
      </w:pPr>
    </w:p>
    <w:p w:rsidR="00811568" w:rsidRDefault="00794DDD">
      <w:pPr>
        <w:pStyle w:val="Textbody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Instytucje, organizacje współdziałające, </w:t>
      </w:r>
      <w:r>
        <w:rPr>
          <w:b/>
          <w:bCs/>
        </w:rPr>
        <w:t>wspierające:</w:t>
      </w:r>
    </w:p>
    <w:p w:rsidR="00811568" w:rsidRDefault="00811568">
      <w:pPr>
        <w:pStyle w:val="Textbody"/>
        <w:spacing w:line="360" w:lineRule="auto"/>
        <w:ind w:left="709"/>
        <w:rPr>
          <w:b/>
          <w:bCs/>
        </w:rPr>
      </w:pPr>
    </w:p>
    <w:p w:rsidR="00811568" w:rsidRDefault="00794DDD">
      <w:pPr>
        <w:pStyle w:val="Textbody"/>
        <w:spacing w:line="360" w:lineRule="auto"/>
        <w:ind w:left="709"/>
      </w:pPr>
      <w:r>
        <w:rPr>
          <w:b/>
          <w:bCs/>
        </w:rPr>
        <w:t xml:space="preserve"> </w:t>
      </w:r>
      <w:r>
        <w:t>Komenda Policji w Cieszanowie, Poradnia Psychologiczno-Pedagogiczna w Lubaczowie, higienistka szkolna.</w:t>
      </w:r>
    </w:p>
    <w:p w:rsidR="00811568" w:rsidRDefault="00811568">
      <w:pPr>
        <w:pStyle w:val="Textbody"/>
        <w:spacing w:line="360" w:lineRule="auto"/>
        <w:ind w:left="709"/>
      </w:pPr>
    </w:p>
    <w:p w:rsidR="00811568" w:rsidRDefault="00811568">
      <w:pPr>
        <w:pStyle w:val="Textbody"/>
        <w:spacing w:line="360" w:lineRule="auto"/>
        <w:ind w:left="709"/>
      </w:pPr>
    </w:p>
    <w:p w:rsidR="00811568" w:rsidRDefault="00794DDD">
      <w:pPr>
        <w:pStyle w:val="Textbody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Cel główny programu.</w:t>
      </w:r>
    </w:p>
    <w:p w:rsidR="00811568" w:rsidRDefault="00811568">
      <w:pPr>
        <w:pStyle w:val="Textbody"/>
        <w:spacing w:line="360" w:lineRule="auto"/>
        <w:ind w:left="709"/>
      </w:pPr>
    </w:p>
    <w:p w:rsidR="00811568" w:rsidRDefault="00794DDD">
      <w:pPr>
        <w:pStyle w:val="Textbody"/>
        <w:spacing w:line="360" w:lineRule="auto"/>
        <w:ind w:firstLine="708"/>
      </w:pPr>
      <w:r>
        <w:t>Podstawowym celem tego programu jest skuteczne i efektywne kształtowanie postaw dzieci zgodnych z zasadami higieny</w:t>
      </w:r>
      <w:r>
        <w:t xml:space="preserve"> i bezpieczeństwa w życiu codziennym. Służy on nie tylko pogłębianiu wiedzy, ale pobudza również aktywność dzieci i ich twórcze myślenie. Uczy współdziałania           w zespole, kształtuje właściwe postawy i charakter młodego człowieka.</w:t>
      </w:r>
    </w:p>
    <w:p w:rsidR="00811568" w:rsidRDefault="00811568">
      <w:pPr>
        <w:pStyle w:val="Standard"/>
        <w:spacing w:before="280" w:after="280" w:line="360" w:lineRule="auto"/>
        <w:ind w:left="360"/>
        <w:rPr>
          <w:szCs w:val="14"/>
        </w:rPr>
      </w:pPr>
    </w:p>
    <w:p w:rsidR="00811568" w:rsidRDefault="00794DDD">
      <w:pPr>
        <w:pStyle w:val="Standard"/>
        <w:numPr>
          <w:ilvl w:val="0"/>
          <w:numId w:val="1"/>
        </w:numPr>
        <w:spacing w:before="280" w:after="280" w:line="360" w:lineRule="auto"/>
        <w:rPr>
          <w:b/>
          <w:bCs/>
          <w:szCs w:val="14"/>
        </w:rPr>
      </w:pPr>
      <w:r>
        <w:rPr>
          <w:b/>
          <w:bCs/>
          <w:szCs w:val="14"/>
        </w:rPr>
        <w:t>Cele szczegółowe.</w:t>
      </w:r>
    </w:p>
    <w:p w:rsidR="00811568" w:rsidRDefault="00811568">
      <w:pPr>
        <w:pStyle w:val="Standard"/>
        <w:spacing w:line="360" w:lineRule="auto"/>
        <w:rPr>
          <w:szCs w:val="14"/>
        </w:rPr>
      </w:pPr>
    </w:p>
    <w:p w:rsidR="00811568" w:rsidRDefault="00794DDD">
      <w:pPr>
        <w:pStyle w:val="Nagwek2"/>
        <w:spacing w:line="360" w:lineRule="auto"/>
        <w:rPr>
          <w:sz w:val="24"/>
        </w:rPr>
      </w:pPr>
      <w:r>
        <w:rPr>
          <w:sz w:val="24"/>
        </w:rPr>
        <w:t>Kształtowanie umiejętności, postaw i nawyków w zakresie:</w:t>
      </w:r>
    </w:p>
    <w:p w:rsidR="00811568" w:rsidRDefault="00811568">
      <w:pPr>
        <w:pStyle w:val="Standard"/>
        <w:spacing w:line="360" w:lineRule="auto"/>
      </w:pPr>
    </w:p>
    <w:p w:rsidR="00811568" w:rsidRDefault="00794DDD">
      <w:pPr>
        <w:pStyle w:val="Standard"/>
        <w:numPr>
          <w:ilvl w:val="1"/>
          <w:numId w:val="1"/>
        </w:numPr>
        <w:spacing w:line="360" w:lineRule="auto"/>
      </w:pPr>
      <w:r>
        <w:t>dbałości o czystość ciała, odzieży i otoczenia,</w:t>
      </w:r>
    </w:p>
    <w:p w:rsidR="00811568" w:rsidRDefault="00794DDD">
      <w:pPr>
        <w:pStyle w:val="Standard"/>
        <w:numPr>
          <w:ilvl w:val="1"/>
          <w:numId w:val="1"/>
        </w:numPr>
        <w:spacing w:line="360" w:lineRule="auto"/>
      </w:pPr>
      <w:r>
        <w:t>właściwego zachowania się podczas kaszlu, kichania, korzystania z urządzeń sanitarnych,</w:t>
      </w:r>
    </w:p>
    <w:p w:rsidR="00811568" w:rsidRDefault="00794DDD">
      <w:pPr>
        <w:pStyle w:val="Standard"/>
        <w:numPr>
          <w:ilvl w:val="1"/>
          <w:numId w:val="1"/>
        </w:numPr>
        <w:spacing w:line="360" w:lineRule="auto"/>
      </w:pPr>
      <w:r>
        <w:t xml:space="preserve">przestrzegania zasad prawidłowego odżywiania się </w:t>
      </w:r>
      <w:r>
        <w:t>(regularność i urozmaicenie posiłków, produkty mleczne, owoce, surówki),</w:t>
      </w:r>
    </w:p>
    <w:p w:rsidR="00811568" w:rsidRDefault="00794DDD">
      <w:pPr>
        <w:pStyle w:val="Standard"/>
        <w:numPr>
          <w:ilvl w:val="1"/>
          <w:numId w:val="1"/>
        </w:numPr>
        <w:spacing w:line="360" w:lineRule="auto"/>
      </w:pPr>
      <w:r>
        <w:lastRenderedPageBreak/>
        <w:t>zabezpieczenia pokarmów przed zanieczyszczeniem, zepsuciem,</w:t>
      </w:r>
    </w:p>
    <w:p w:rsidR="00811568" w:rsidRDefault="00794DDD">
      <w:pPr>
        <w:pStyle w:val="Standard"/>
        <w:numPr>
          <w:ilvl w:val="1"/>
          <w:numId w:val="1"/>
        </w:numPr>
        <w:spacing w:line="360" w:lineRule="auto"/>
      </w:pPr>
      <w:r>
        <w:t>rozumienia szkodliwości przejadania się, szczególnie słodyczami,</w:t>
      </w:r>
    </w:p>
    <w:p w:rsidR="00811568" w:rsidRDefault="00794DDD">
      <w:pPr>
        <w:pStyle w:val="Standard"/>
        <w:numPr>
          <w:ilvl w:val="1"/>
          <w:numId w:val="1"/>
        </w:numPr>
        <w:spacing w:line="360" w:lineRule="auto"/>
      </w:pPr>
      <w:r>
        <w:t xml:space="preserve">znajomości produktów szkodliwych dla zdrowia (niedojrzałe </w:t>
      </w:r>
      <w:r>
        <w:t>owoce, trujące grzyby, produkty przeterminowane),</w:t>
      </w:r>
    </w:p>
    <w:p w:rsidR="00811568" w:rsidRDefault="00794DDD">
      <w:pPr>
        <w:pStyle w:val="Standard"/>
        <w:numPr>
          <w:ilvl w:val="1"/>
          <w:numId w:val="1"/>
        </w:numPr>
        <w:spacing w:line="360" w:lineRule="auto"/>
      </w:pPr>
      <w:r>
        <w:t>korzystania z aktywnych form wypoczynku (spacery, sporty, turystyka, hobby)    i biernych (sen, czytanie, majsterkowanie, TV, komputer),</w:t>
      </w:r>
    </w:p>
    <w:p w:rsidR="00811568" w:rsidRDefault="00794DDD">
      <w:pPr>
        <w:pStyle w:val="Standard"/>
        <w:numPr>
          <w:ilvl w:val="1"/>
          <w:numId w:val="1"/>
        </w:numPr>
        <w:spacing w:line="360" w:lineRule="auto"/>
      </w:pPr>
      <w:r>
        <w:t xml:space="preserve">rozpoznawania i nazywania emocji swoich i innych ludzi, radzenia </w:t>
      </w:r>
      <w:r>
        <w:t>sobie            w sytuacjach trudnych i umiejętności szukania pomocy,</w:t>
      </w:r>
    </w:p>
    <w:p w:rsidR="00811568" w:rsidRDefault="00794DDD">
      <w:pPr>
        <w:pStyle w:val="Standard"/>
        <w:numPr>
          <w:ilvl w:val="1"/>
          <w:numId w:val="1"/>
        </w:numPr>
        <w:spacing w:line="360" w:lineRule="auto"/>
      </w:pPr>
      <w:r>
        <w:t>przestrzegania zasad obowiązujących w grupie,</w:t>
      </w:r>
    </w:p>
    <w:p w:rsidR="00811568" w:rsidRDefault="00794DDD">
      <w:pPr>
        <w:pStyle w:val="Standard"/>
        <w:numPr>
          <w:ilvl w:val="1"/>
          <w:numId w:val="1"/>
        </w:numPr>
        <w:spacing w:line="360" w:lineRule="auto"/>
      </w:pPr>
      <w:r>
        <w:t>akceptowania ludzi mimo ich inności, różnic w wyglądzie i zachowaniu,</w:t>
      </w:r>
    </w:p>
    <w:p w:rsidR="00811568" w:rsidRDefault="00794DDD">
      <w:pPr>
        <w:pStyle w:val="Standard"/>
        <w:numPr>
          <w:ilvl w:val="1"/>
          <w:numId w:val="1"/>
        </w:numPr>
        <w:spacing w:line="360" w:lineRule="auto"/>
      </w:pPr>
      <w:r>
        <w:t>okazywania szacunku starszym,</w:t>
      </w:r>
    </w:p>
    <w:p w:rsidR="00811568" w:rsidRDefault="00794DDD">
      <w:pPr>
        <w:pStyle w:val="Standard"/>
        <w:numPr>
          <w:ilvl w:val="1"/>
          <w:numId w:val="1"/>
        </w:numPr>
        <w:spacing w:line="360" w:lineRule="auto"/>
      </w:pPr>
      <w:r>
        <w:t>bezpiecznego zachowania się na drodze i</w:t>
      </w:r>
      <w:r>
        <w:t xml:space="preserve"> w środkach lokomocji (znaki drogowe, znaczki odblaskowe),</w:t>
      </w:r>
    </w:p>
    <w:p w:rsidR="00811568" w:rsidRDefault="00794DDD">
      <w:pPr>
        <w:pStyle w:val="Standard"/>
        <w:numPr>
          <w:ilvl w:val="1"/>
          <w:numId w:val="1"/>
        </w:numPr>
        <w:spacing w:line="360" w:lineRule="auto"/>
      </w:pPr>
      <w:r>
        <w:t>ostrożności podczas zabaw na powietrzu,</w:t>
      </w:r>
    </w:p>
    <w:p w:rsidR="00811568" w:rsidRDefault="00794DDD">
      <w:pPr>
        <w:pStyle w:val="Standard"/>
        <w:numPr>
          <w:ilvl w:val="1"/>
          <w:numId w:val="1"/>
        </w:numPr>
        <w:spacing w:line="360" w:lineRule="auto"/>
      </w:pPr>
      <w:r>
        <w:t>bezpiecznego korzystania z urządzeń elektrycznych, gazowych,</w:t>
      </w:r>
    </w:p>
    <w:p w:rsidR="00811568" w:rsidRDefault="00794DDD">
      <w:pPr>
        <w:pStyle w:val="Standard"/>
        <w:numPr>
          <w:ilvl w:val="1"/>
          <w:numId w:val="1"/>
        </w:numPr>
        <w:spacing w:line="360" w:lineRule="auto"/>
      </w:pPr>
      <w:r>
        <w:t>znajomości substancji szkodliwych (gaz, czad, farby, trucizny na owady                i gryzonie</w:t>
      </w:r>
      <w:r>
        <w:t>, substancje niewiadomego pochodzenia, narkotyki),</w:t>
      </w:r>
    </w:p>
    <w:p w:rsidR="00811568" w:rsidRDefault="00794DDD">
      <w:pPr>
        <w:pStyle w:val="Standard"/>
        <w:numPr>
          <w:ilvl w:val="1"/>
          <w:numId w:val="1"/>
        </w:numPr>
        <w:spacing w:line="360" w:lineRule="auto"/>
      </w:pPr>
      <w:r>
        <w:t>bezpiecznego posługiwania się prostymi narzędziami: nożyczkami, młotkiem, igłą,</w:t>
      </w:r>
    </w:p>
    <w:p w:rsidR="00811568" w:rsidRDefault="00794DDD">
      <w:pPr>
        <w:pStyle w:val="Standard"/>
        <w:numPr>
          <w:ilvl w:val="1"/>
          <w:numId w:val="1"/>
        </w:numPr>
        <w:spacing w:line="360" w:lineRule="auto"/>
      </w:pPr>
      <w:r>
        <w:t>przekazywania informacji o zagrożeniu (straż pożarna, pogotowie ratunkowe, gazowe, policyjne),</w:t>
      </w:r>
    </w:p>
    <w:p w:rsidR="00811568" w:rsidRDefault="00794DDD">
      <w:pPr>
        <w:pStyle w:val="Standard"/>
        <w:numPr>
          <w:ilvl w:val="1"/>
          <w:numId w:val="1"/>
        </w:numPr>
        <w:spacing w:line="360" w:lineRule="auto"/>
      </w:pPr>
      <w:r>
        <w:t>dbałości o środowisko natural</w:t>
      </w:r>
      <w:r>
        <w:t>ne,</w:t>
      </w:r>
    </w:p>
    <w:p w:rsidR="00811568" w:rsidRDefault="00794DDD">
      <w:pPr>
        <w:pStyle w:val="Standard"/>
        <w:numPr>
          <w:ilvl w:val="1"/>
          <w:numId w:val="1"/>
        </w:numPr>
        <w:spacing w:line="360" w:lineRule="auto"/>
      </w:pPr>
      <w:r>
        <w:t>oszczędzania wody i energii elektrycznej.</w:t>
      </w:r>
    </w:p>
    <w:p w:rsidR="00811568" w:rsidRDefault="00811568">
      <w:pPr>
        <w:pStyle w:val="Standard"/>
        <w:spacing w:line="360" w:lineRule="auto"/>
        <w:ind w:left="1429"/>
      </w:pPr>
    </w:p>
    <w:p w:rsidR="00811568" w:rsidRDefault="00811568">
      <w:pPr>
        <w:pStyle w:val="Standard"/>
        <w:rPr>
          <w:sz w:val="28"/>
        </w:rPr>
      </w:pPr>
    </w:p>
    <w:p w:rsidR="00811568" w:rsidRDefault="00811568">
      <w:pPr>
        <w:pStyle w:val="Standard"/>
        <w:rPr>
          <w:sz w:val="28"/>
        </w:rPr>
      </w:pPr>
    </w:p>
    <w:p w:rsidR="00811568" w:rsidRDefault="00811568">
      <w:pPr>
        <w:pStyle w:val="Standard"/>
        <w:ind w:left="1429"/>
        <w:rPr>
          <w:b/>
          <w:bCs/>
          <w:sz w:val="28"/>
          <w:szCs w:val="14"/>
        </w:rPr>
      </w:pPr>
    </w:p>
    <w:p w:rsidR="00811568" w:rsidRDefault="00811568">
      <w:pPr>
        <w:pStyle w:val="Standard"/>
        <w:rPr>
          <w:b/>
          <w:bCs/>
          <w:sz w:val="28"/>
          <w:szCs w:val="14"/>
        </w:rPr>
      </w:pPr>
    </w:p>
    <w:p w:rsidR="00811568" w:rsidRDefault="00811568">
      <w:pPr>
        <w:pStyle w:val="Standard"/>
        <w:rPr>
          <w:b/>
          <w:bCs/>
          <w:sz w:val="28"/>
          <w:szCs w:val="14"/>
        </w:rPr>
      </w:pPr>
    </w:p>
    <w:p w:rsidR="00811568" w:rsidRDefault="00811568">
      <w:pPr>
        <w:pStyle w:val="Standard"/>
        <w:rPr>
          <w:b/>
          <w:bCs/>
          <w:sz w:val="28"/>
          <w:szCs w:val="14"/>
        </w:rPr>
      </w:pPr>
    </w:p>
    <w:p w:rsidR="00811568" w:rsidRDefault="00811568">
      <w:pPr>
        <w:pStyle w:val="Standard"/>
        <w:rPr>
          <w:b/>
          <w:bCs/>
          <w:sz w:val="28"/>
          <w:szCs w:val="14"/>
        </w:rPr>
      </w:pPr>
    </w:p>
    <w:p w:rsidR="00811568" w:rsidRDefault="00811568">
      <w:pPr>
        <w:pStyle w:val="Standard"/>
        <w:rPr>
          <w:b/>
          <w:bCs/>
          <w:sz w:val="28"/>
          <w:szCs w:val="14"/>
        </w:rPr>
      </w:pPr>
    </w:p>
    <w:p w:rsidR="00811568" w:rsidRDefault="00811568">
      <w:pPr>
        <w:pStyle w:val="Standard"/>
        <w:rPr>
          <w:b/>
          <w:bCs/>
          <w:sz w:val="28"/>
          <w:szCs w:val="14"/>
        </w:rPr>
      </w:pPr>
    </w:p>
    <w:p w:rsidR="00811568" w:rsidRDefault="00811568">
      <w:pPr>
        <w:pStyle w:val="Standard"/>
        <w:rPr>
          <w:b/>
          <w:bCs/>
          <w:sz w:val="28"/>
          <w:szCs w:val="14"/>
        </w:rPr>
      </w:pPr>
    </w:p>
    <w:p w:rsidR="00811568" w:rsidRDefault="00811568">
      <w:pPr>
        <w:pStyle w:val="Standard"/>
        <w:rPr>
          <w:b/>
          <w:bCs/>
          <w:sz w:val="28"/>
          <w:szCs w:val="14"/>
        </w:rPr>
      </w:pPr>
    </w:p>
    <w:p w:rsidR="00811568" w:rsidRDefault="00811568">
      <w:pPr>
        <w:pStyle w:val="Standard"/>
        <w:rPr>
          <w:b/>
          <w:bCs/>
          <w:sz w:val="28"/>
          <w:szCs w:val="14"/>
        </w:rPr>
      </w:pPr>
    </w:p>
    <w:p w:rsidR="00811568" w:rsidRDefault="00794DDD">
      <w:pPr>
        <w:pStyle w:val="Standard"/>
        <w:rPr>
          <w:b/>
          <w:bCs/>
          <w:szCs w:val="14"/>
        </w:rPr>
      </w:pPr>
      <w:r>
        <w:rPr>
          <w:b/>
          <w:bCs/>
          <w:szCs w:val="14"/>
        </w:rPr>
        <w:t>6. Treści edukacyjne i proponowana tematyka zajęć.</w:t>
      </w:r>
    </w:p>
    <w:p w:rsidR="00811568" w:rsidRDefault="00811568">
      <w:pPr>
        <w:pStyle w:val="Standard"/>
        <w:rPr>
          <w:b/>
          <w:bCs/>
          <w:sz w:val="28"/>
          <w:szCs w:val="14"/>
        </w:rPr>
      </w:pPr>
    </w:p>
    <w:p w:rsidR="00811568" w:rsidRDefault="00811568">
      <w:pPr>
        <w:pStyle w:val="Standard"/>
        <w:rPr>
          <w:b/>
          <w:bCs/>
          <w:sz w:val="28"/>
          <w:szCs w:val="14"/>
        </w:rPr>
      </w:pPr>
    </w:p>
    <w:tbl>
      <w:tblPr>
        <w:tblW w:w="972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9"/>
        <w:gridCol w:w="54"/>
        <w:gridCol w:w="3496"/>
        <w:gridCol w:w="2385"/>
        <w:gridCol w:w="1328"/>
      </w:tblGrid>
      <w:tr w:rsidR="0081156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Nagwek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TEMAT</w:t>
            </w:r>
          </w:p>
          <w:p w:rsidR="00811568" w:rsidRDefault="00794DDD">
            <w:pPr>
              <w:pStyle w:val="Nagwek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KOMPLEKSOWY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TEMATYKA SZCZEGÓŁOWA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SPOSOBY</w:t>
            </w:r>
          </w:p>
          <w:p w:rsidR="00811568" w:rsidRDefault="00794DD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REALIZACJI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Nagwek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UWAGI</w:t>
            </w:r>
          </w:p>
        </w:tc>
      </w:tr>
      <w:tr w:rsidR="00811568">
        <w:tblPrEx>
          <w:tblCellMar>
            <w:top w:w="0" w:type="dxa"/>
            <w:bottom w:w="0" w:type="dxa"/>
          </w:tblCellMar>
        </w:tblPrEx>
        <w:trPr>
          <w:trHeight w:val="3093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Standard"/>
            </w:pPr>
            <w:r>
              <w:t xml:space="preserve"> </w:t>
            </w:r>
          </w:p>
          <w:p w:rsidR="00811568" w:rsidRDefault="00794DDD">
            <w:pPr>
              <w:pStyle w:val="Textbodyindent"/>
              <w:ind w:firstLine="0"/>
              <w:rPr>
                <w:sz w:val="32"/>
              </w:rPr>
            </w:pPr>
            <w:r>
              <w:rPr>
                <w:sz w:val="32"/>
              </w:rPr>
              <w:t>Higiena ciała, odzieży, miejsca pracy i wypoczynku.</w:t>
            </w:r>
          </w:p>
          <w:p w:rsidR="00811568" w:rsidRDefault="00811568">
            <w:pPr>
              <w:pStyle w:val="Standard"/>
            </w:pP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Standard"/>
              <w:numPr>
                <w:ilvl w:val="0"/>
                <w:numId w:val="14"/>
              </w:numPr>
              <w:rPr>
                <w:szCs w:val="14"/>
              </w:rPr>
            </w:pPr>
            <w:r>
              <w:rPr>
                <w:szCs w:val="14"/>
              </w:rPr>
              <w:t>Ja i moje ciało.</w:t>
            </w:r>
          </w:p>
          <w:p w:rsidR="00811568" w:rsidRDefault="00794DDD">
            <w:pPr>
              <w:pStyle w:val="Standard"/>
              <w:numPr>
                <w:ilvl w:val="0"/>
                <w:numId w:val="2"/>
              </w:numPr>
              <w:rPr>
                <w:szCs w:val="14"/>
              </w:rPr>
            </w:pPr>
            <w:r>
              <w:rPr>
                <w:szCs w:val="14"/>
              </w:rPr>
              <w:t>Higiena osobista.</w:t>
            </w:r>
          </w:p>
          <w:p w:rsidR="00811568" w:rsidRDefault="00794DDD">
            <w:pPr>
              <w:pStyle w:val="Standard"/>
              <w:numPr>
                <w:ilvl w:val="0"/>
                <w:numId w:val="2"/>
              </w:numPr>
              <w:rPr>
                <w:szCs w:val="14"/>
              </w:rPr>
            </w:pPr>
            <w:r>
              <w:rPr>
                <w:szCs w:val="14"/>
              </w:rPr>
              <w:t>Higiena jamy ustnej.</w:t>
            </w:r>
          </w:p>
          <w:p w:rsidR="00811568" w:rsidRDefault="00794DDD">
            <w:pPr>
              <w:pStyle w:val="Standard"/>
              <w:numPr>
                <w:ilvl w:val="0"/>
                <w:numId w:val="2"/>
              </w:numPr>
              <w:rPr>
                <w:szCs w:val="14"/>
              </w:rPr>
            </w:pPr>
            <w:r>
              <w:rPr>
                <w:szCs w:val="14"/>
              </w:rPr>
              <w:t>Ubiór dziecka a jego zdrowie.</w:t>
            </w:r>
          </w:p>
          <w:p w:rsidR="00811568" w:rsidRDefault="00794DDD">
            <w:pPr>
              <w:pStyle w:val="Standard"/>
              <w:numPr>
                <w:ilvl w:val="0"/>
                <w:numId w:val="2"/>
              </w:numPr>
              <w:rPr>
                <w:szCs w:val="14"/>
              </w:rPr>
            </w:pPr>
            <w:r>
              <w:rPr>
                <w:szCs w:val="14"/>
              </w:rPr>
              <w:t>Sen i jego znaczenie dla zdrowia.</w:t>
            </w:r>
          </w:p>
          <w:p w:rsidR="00811568" w:rsidRDefault="00794DDD">
            <w:pPr>
              <w:pStyle w:val="Standard"/>
              <w:numPr>
                <w:ilvl w:val="0"/>
                <w:numId w:val="2"/>
              </w:numPr>
              <w:rPr>
                <w:szCs w:val="14"/>
              </w:rPr>
            </w:pPr>
            <w:r>
              <w:rPr>
                <w:szCs w:val="14"/>
              </w:rPr>
              <w:t>Jak pracować, a jak wypoczywać.</w:t>
            </w:r>
          </w:p>
          <w:p w:rsidR="00811568" w:rsidRDefault="00794DDD">
            <w:pPr>
              <w:pStyle w:val="Standard"/>
              <w:numPr>
                <w:ilvl w:val="0"/>
                <w:numId w:val="2"/>
              </w:numPr>
              <w:spacing w:after="280"/>
              <w:rPr>
                <w:szCs w:val="14"/>
              </w:rPr>
            </w:pPr>
            <w:r>
              <w:rPr>
                <w:szCs w:val="14"/>
              </w:rPr>
              <w:t>Wypoczynek czynny i bierny.</w:t>
            </w:r>
          </w:p>
          <w:p w:rsidR="00811568" w:rsidRDefault="00794DDD">
            <w:pPr>
              <w:pStyle w:val="Standard"/>
              <w:numPr>
                <w:ilvl w:val="0"/>
                <w:numId w:val="2"/>
              </w:numPr>
              <w:spacing w:before="280"/>
              <w:rPr>
                <w:szCs w:val="14"/>
              </w:rPr>
            </w:pPr>
            <w:r>
              <w:rPr>
                <w:szCs w:val="14"/>
              </w:rPr>
              <w:t>Moje miejsce pracy w klasie i w domu.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Standard"/>
            </w:pPr>
            <w:r>
              <w:t>-pogadanka na temat zdrowia, nawyków higienicznych,</w:t>
            </w:r>
          </w:p>
          <w:p w:rsidR="00811568" w:rsidRDefault="00794DDD">
            <w:pPr>
              <w:pStyle w:val="Standard"/>
            </w:pPr>
            <w:r>
              <w:t>-wizyty i rozmowy z higienistką szkolną,</w:t>
            </w:r>
          </w:p>
          <w:p w:rsidR="00811568" w:rsidRDefault="00794DDD">
            <w:pPr>
              <w:pStyle w:val="Standard"/>
            </w:pPr>
            <w:r>
              <w:t>-udział w akcji  fluoryzowania zębów,</w:t>
            </w:r>
          </w:p>
          <w:p w:rsidR="00811568" w:rsidRDefault="00794DDD">
            <w:pPr>
              <w:pStyle w:val="Standard"/>
            </w:pPr>
            <w:r>
              <w:t>-wykonanie plakatów promujących zdrowie,</w:t>
            </w:r>
          </w:p>
          <w:p w:rsidR="00811568" w:rsidRDefault="00794DDD">
            <w:pPr>
              <w:pStyle w:val="Standard"/>
            </w:pPr>
            <w:r>
              <w:t>-właściwy dobór krzeseł i stolików do wzrostu dzieci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811568">
            <w:pPr>
              <w:pStyle w:val="Standard"/>
              <w:snapToGrid w:val="0"/>
            </w:pPr>
          </w:p>
        </w:tc>
      </w:tr>
      <w:tr w:rsidR="00811568">
        <w:tblPrEx>
          <w:tblCellMar>
            <w:top w:w="0" w:type="dxa"/>
            <w:bottom w:w="0" w:type="dxa"/>
          </w:tblCellMar>
        </w:tblPrEx>
        <w:trPr>
          <w:trHeight w:val="4646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Textbodyindent"/>
              <w:ind w:firstLine="0"/>
              <w:rPr>
                <w:sz w:val="32"/>
              </w:rPr>
            </w:pPr>
            <w:r>
              <w:rPr>
                <w:sz w:val="32"/>
              </w:rPr>
              <w:t>Bezpieczeństwo na drodze, podczas gier i zabaw ruchowych.</w:t>
            </w:r>
          </w:p>
          <w:p w:rsidR="00811568" w:rsidRDefault="00811568">
            <w:pPr>
              <w:pStyle w:val="Standard"/>
            </w:pP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Standard"/>
              <w:numPr>
                <w:ilvl w:val="0"/>
                <w:numId w:val="15"/>
              </w:numPr>
              <w:rPr>
                <w:szCs w:val="14"/>
              </w:rPr>
            </w:pPr>
            <w:r>
              <w:rPr>
                <w:szCs w:val="14"/>
              </w:rPr>
              <w:t>Przestrzeganie zasad</w:t>
            </w:r>
            <w:r>
              <w:rPr>
                <w:szCs w:val="14"/>
              </w:rPr>
              <w:t xml:space="preserve"> bezpieczeństwa w szkole    i w drodze do i ze szkoły.</w:t>
            </w:r>
          </w:p>
          <w:p w:rsidR="00811568" w:rsidRDefault="00794DDD">
            <w:pPr>
              <w:pStyle w:val="Standard"/>
              <w:numPr>
                <w:ilvl w:val="0"/>
                <w:numId w:val="3"/>
              </w:numPr>
              <w:rPr>
                <w:szCs w:val="14"/>
              </w:rPr>
            </w:pPr>
            <w:r>
              <w:rPr>
                <w:szCs w:val="14"/>
              </w:rPr>
              <w:t xml:space="preserve"> Praktyczne przechodzenie przez jezdnię.</w:t>
            </w:r>
          </w:p>
          <w:p w:rsidR="00811568" w:rsidRDefault="00794DDD">
            <w:pPr>
              <w:pStyle w:val="Standard"/>
              <w:numPr>
                <w:ilvl w:val="0"/>
                <w:numId w:val="3"/>
              </w:numPr>
              <w:rPr>
                <w:szCs w:val="14"/>
              </w:rPr>
            </w:pPr>
            <w:r>
              <w:rPr>
                <w:szCs w:val="14"/>
              </w:rPr>
              <w:t>Ruch drogowy w mieście   i na wsi.</w:t>
            </w:r>
          </w:p>
          <w:p w:rsidR="00811568" w:rsidRDefault="00794DDD">
            <w:pPr>
              <w:pStyle w:val="Standard"/>
              <w:numPr>
                <w:ilvl w:val="0"/>
                <w:numId w:val="3"/>
              </w:numPr>
              <w:rPr>
                <w:szCs w:val="14"/>
              </w:rPr>
            </w:pPr>
            <w:r>
              <w:rPr>
                <w:szCs w:val="14"/>
              </w:rPr>
              <w:t>Rodzaje znaków drogowych.</w:t>
            </w:r>
          </w:p>
          <w:p w:rsidR="00811568" w:rsidRDefault="00794DDD">
            <w:pPr>
              <w:pStyle w:val="Standard"/>
              <w:numPr>
                <w:ilvl w:val="0"/>
                <w:numId w:val="3"/>
              </w:numPr>
              <w:rPr>
                <w:szCs w:val="14"/>
              </w:rPr>
            </w:pPr>
            <w:r>
              <w:rPr>
                <w:szCs w:val="14"/>
              </w:rPr>
              <w:t>Zasady bezpieczeństwa     w czasie zabaw i gier.</w:t>
            </w:r>
          </w:p>
          <w:p w:rsidR="00811568" w:rsidRDefault="00794DDD">
            <w:pPr>
              <w:pStyle w:val="Standard"/>
              <w:numPr>
                <w:ilvl w:val="0"/>
                <w:numId w:val="3"/>
              </w:numPr>
              <w:spacing w:after="280"/>
              <w:rPr>
                <w:szCs w:val="14"/>
              </w:rPr>
            </w:pPr>
            <w:r>
              <w:rPr>
                <w:szCs w:val="14"/>
              </w:rPr>
              <w:t xml:space="preserve">Znaczenie zabaw i sportów zimowych dla zdrowia </w:t>
            </w:r>
            <w:r>
              <w:rPr>
                <w:szCs w:val="14"/>
              </w:rPr>
              <w:t>człowieka.</w:t>
            </w:r>
          </w:p>
          <w:p w:rsidR="00811568" w:rsidRDefault="00794DDD">
            <w:pPr>
              <w:pStyle w:val="Standard"/>
              <w:numPr>
                <w:ilvl w:val="0"/>
                <w:numId w:val="3"/>
              </w:numPr>
              <w:spacing w:before="280"/>
              <w:rPr>
                <w:szCs w:val="14"/>
              </w:rPr>
            </w:pPr>
            <w:r>
              <w:rPr>
                <w:szCs w:val="14"/>
              </w:rPr>
              <w:t>Widzę i jestem widoczny- zastosowanie świateł odblaskowych.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Standard"/>
            </w:pPr>
            <w:r>
              <w:t xml:space="preserve">-wyjście w pobliże szkoły, zapoznanie      z rodzajami znaków drogowych, analiza ruchu drogowego       w pobliżu szkoły,  </w:t>
            </w:r>
          </w:p>
          <w:p w:rsidR="00811568" w:rsidRDefault="00794DDD">
            <w:pPr>
              <w:pStyle w:val="Standard"/>
            </w:pPr>
            <w:r>
              <w:t xml:space="preserve">-rozmowa                    o bezpiecznym zachowaniu się     </w:t>
            </w:r>
            <w:r>
              <w:t xml:space="preserve">     w szkole oraz w czasie gier i zabaw,</w:t>
            </w:r>
          </w:p>
          <w:p w:rsidR="00811568" w:rsidRDefault="00794DDD">
            <w:pPr>
              <w:pStyle w:val="Standard"/>
            </w:pPr>
            <w:r>
              <w:t>-zabawy utrwalające znajomość podstawowych zasad ruchu drogowego,</w:t>
            </w:r>
          </w:p>
          <w:p w:rsidR="00811568" w:rsidRDefault="00794DDD">
            <w:pPr>
              <w:pStyle w:val="Standard"/>
            </w:pPr>
            <w:r>
              <w:t>-spotkanie                   z policjantem,</w:t>
            </w:r>
          </w:p>
          <w:p w:rsidR="00811568" w:rsidRDefault="00811568">
            <w:pPr>
              <w:pStyle w:val="Standard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811568">
            <w:pPr>
              <w:pStyle w:val="Standard"/>
              <w:snapToGrid w:val="0"/>
            </w:pPr>
          </w:p>
        </w:tc>
      </w:tr>
      <w:tr w:rsidR="0081156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Tekstpodstawowywcity2"/>
              <w:ind w:firstLine="0"/>
            </w:pPr>
            <w:r>
              <w:rPr>
                <w:b w:val="0"/>
                <w:bCs w:val="0"/>
                <w:sz w:val="32"/>
              </w:rPr>
              <w:t xml:space="preserve">Urozmaicanie      i regularność posiłków, estetyka ich spożywania, zabezpieczenie żywności przed </w:t>
            </w:r>
            <w:proofErr w:type="spellStart"/>
            <w:r>
              <w:rPr>
                <w:b w:val="0"/>
                <w:bCs w:val="0"/>
                <w:sz w:val="32"/>
              </w:rPr>
              <w:t>zanieczyszcze-niem</w:t>
            </w:r>
            <w:proofErr w:type="spellEnd"/>
            <w:r>
              <w:rPr>
                <w:b w:val="0"/>
                <w:bCs w:val="0"/>
                <w:sz w:val="32"/>
              </w:rPr>
              <w:t xml:space="preserve"> i zepsuciem.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Standard"/>
              <w:numPr>
                <w:ilvl w:val="0"/>
                <w:numId w:val="16"/>
              </w:numPr>
              <w:rPr>
                <w:szCs w:val="14"/>
              </w:rPr>
            </w:pPr>
            <w:r>
              <w:rPr>
                <w:szCs w:val="14"/>
              </w:rPr>
              <w:t>Zasady zdrowego odżywiania.</w:t>
            </w:r>
          </w:p>
          <w:p w:rsidR="00811568" w:rsidRDefault="00794DDD">
            <w:pPr>
              <w:pStyle w:val="Standard"/>
              <w:numPr>
                <w:ilvl w:val="0"/>
                <w:numId w:val="4"/>
              </w:numPr>
              <w:rPr>
                <w:szCs w:val="14"/>
              </w:rPr>
            </w:pPr>
            <w:r>
              <w:rPr>
                <w:szCs w:val="14"/>
              </w:rPr>
              <w:t>Potrzeby pokarmowe naszego organizmu.</w:t>
            </w:r>
          </w:p>
          <w:p w:rsidR="00811568" w:rsidRDefault="00794DDD">
            <w:pPr>
              <w:pStyle w:val="Standard"/>
              <w:numPr>
                <w:ilvl w:val="0"/>
                <w:numId w:val="4"/>
              </w:numPr>
              <w:rPr>
                <w:szCs w:val="14"/>
              </w:rPr>
            </w:pPr>
            <w:r>
              <w:rPr>
                <w:szCs w:val="14"/>
              </w:rPr>
              <w:t>Kiedy jemy                         z przyjemnością  – estetyka, kultura i higiena przyrządzania i spożywania posiłków.</w:t>
            </w:r>
          </w:p>
          <w:p w:rsidR="00811568" w:rsidRDefault="00794DDD">
            <w:pPr>
              <w:pStyle w:val="Standard"/>
              <w:numPr>
                <w:ilvl w:val="0"/>
                <w:numId w:val="4"/>
              </w:numPr>
              <w:spacing w:after="280"/>
              <w:rPr>
                <w:szCs w:val="14"/>
              </w:rPr>
            </w:pPr>
            <w:r>
              <w:rPr>
                <w:szCs w:val="14"/>
              </w:rPr>
              <w:t>Właściwe gospodarowanie żywnością i</w:t>
            </w:r>
            <w:r>
              <w:rPr>
                <w:szCs w:val="14"/>
              </w:rPr>
              <w:t xml:space="preserve"> wodą.</w:t>
            </w:r>
          </w:p>
          <w:p w:rsidR="00811568" w:rsidRDefault="00794DDD">
            <w:pPr>
              <w:pStyle w:val="Standard"/>
              <w:numPr>
                <w:ilvl w:val="0"/>
                <w:numId w:val="4"/>
              </w:numPr>
              <w:spacing w:before="280"/>
              <w:rPr>
                <w:szCs w:val="14"/>
              </w:rPr>
            </w:pPr>
            <w:r>
              <w:rPr>
                <w:szCs w:val="14"/>
              </w:rPr>
              <w:t>Przyjmujemy gości potrafimy przyrządzać        i odpowiednio podać prosty posiłek.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Standard"/>
            </w:pPr>
            <w:r>
              <w:t>-pogadanka na temat zasad zdrowego odżywiania,</w:t>
            </w:r>
          </w:p>
          <w:p w:rsidR="00811568" w:rsidRDefault="00794DDD">
            <w:pPr>
              <w:pStyle w:val="Standard"/>
            </w:pPr>
            <w:r>
              <w:t>-piramida żywieniowa,</w:t>
            </w:r>
          </w:p>
          <w:p w:rsidR="00811568" w:rsidRDefault="00794DDD">
            <w:pPr>
              <w:pStyle w:val="Standard"/>
            </w:pPr>
            <w:r>
              <w:t>-układanie jadłospisów,</w:t>
            </w:r>
          </w:p>
          <w:p w:rsidR="00811568" w:rsidRDefault="00794DDD">
            <w:pPr>
              <w:pStyle w:val="Standard"/>
            </w:pPr>
            <w:r>
              <w:t xml:space="preserve">-zabawy i gry </w:t>
            </w:r>
            <w:proofErr w:type="spellStart"/>
            <w:r>
              <w:t>dramowe</w:t>
            </w:r>
            <w:proofErr w:type="spellEnd"/>
            <w:r>
              <w:t>,</w:t>
            </w:r>
          </w:p>
          <w:p w:rsidR="00811568" w:rsidRDefault="00794DDD">
            <w:pPr>
              <w:pStyle w:val="Standard"/>
            </w:pPr>
            <w:r>
              <w:t>-pogadanka nt. sposobów oszczędzania wody,</w:t>
            </w:r>
          </w:p>
          <w:p w:rsidR="00811568" w:rsidRDefault="00811568">
            <w:pPr>
              <w:pStyle w:val="Standard"/>
            </w:pPr>
          </w:p>
          <w:p w:rsidR="00811568" w:rsidRDefault="00811568">
            <w:pPr>
              <w:pStyle w:val="Standard"/>
            </w:pPr>
          </w:p>
          <w:p w:rsidR="00811568" w:rsidRDefault="00811568">
            <w:pPr>
              <w:pStyle w:val="Standard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811568">
            <w:pPr>
              <w:pStyle w:val="Standard"/>
              <w:snapToGrid w:val="0"/>
            </w:pPr>
          </w:p>
        </w:tc>
      </w:tr>
      <w:tr w:rsidR="00811568">
        <w:tblPrEx>
          <w:tblCellMar>
            <w:top w:w="0" w:type="dxa"/>
            <w:bottom w:w="0" w:type="dxa"/>
          </w:tblCellMar>
        </w:tblPrEx>
        <w:trPr>
          <w:trHeight w:val="5526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Tekstpodstawowywcity2"/>
              <w:ind w:firstLine="0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lastRenderedPageBreak/>
              <w:t>Zabawy ruchowe i rekreacja, organizacja odrabiania lekcji  i czasu wolnego; prawidłowa postawa ciała.</w:t>
            </w:r>
          </w:p>
          <w:p w:rsidR="00811568" w:rsidRDefault="00811568">
            <w:pPr>
              <w:pStyle w:val="Tekstpodstawowywcity2"/>
            </w:pP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Standard"/>
              <w:numPr>
                <w:ilvl w:val="0"/>
                <w:numId w:val="17"/>
              </w:numPr>
              <w:rPr>
                <w:szCs w:val="14"/>
              </w:rPr>
            </w:pPr>
            <w:r>
              <w:rPr>
                <w:szCs w:val="14"/>
              </w:rPr>
              <w:t>Prawidłowe planowanie pracy i wypoczynku.</w:t>
            </w:r>
          </w:p>
          <w:p w:rsidR="00811568" w:rsidRDefault="00794DDD">
            <w:pPr>
              <w:pStyle w:val="Standard"/>
              <w:numPr>
                <w:ilvl w:val="0"/>
                <w:numId w:val="5"/>
              </w:numPr>
              <w:rPr>
                <w:szCs w:val="14"/>
              </w:rPr>
            </w:pPr>
            <w:r>
              <w:rPr>
                <w:szCs w:val="14"/>
              </w:rPr>
              <w:t>Moje miejsce do nauki      w szkole i w domu.</w:t>
            </w:r>
          </w:p>
          <w:p w:rsidR="00811568" w:rsidRDefault="00794DDD">
            <w:pPr>
              <w:pStyle w:val="Standard"/>
              <w:numPr>
                <w:ilvl w:val="0"/>
                <w:numId w:val="5"/>
              </w:numPr>
              <w:rPr>
                <w:szCs w:val="14"/>
              </w:rPr>
            </w:pPr>
            <w:r>
              <w:rPr>
                <w:szCs w:val="14"/>
              </w:rPr>
              <w:t xml:space="preserve">Wyrabianie nawyku prawidłowej postawy ciała w czasie zajęć </w:t>
            </w:r>
            <w:r>
              <w:rPr>
                <w:szCs w:val="14"/>
              </w:rPr>
              <w:t>ruchowych   i czynnościowych całego dnia.</w:t>
            </w:r>
          </w:p>
          <w:p w:rsidR="00811568" w:rsidRDefault="00794DDD">
            <w:pPr>
              <w:pStyle w:val="Standard"/>
              <w:numPr>
                <w:ilvl w:val="0"/>
                <w:numId w:val="5"/>
              </w:numPr>
              <w:rPr>
                <w:szCs w:val="14"/>
              </w:rPr>
            </w:pPr>
            <w:r>
              <w:rPr>
                <w:szCs w:val="14"/>
              </w:rPr>
              <w:t>Dlaczego należy unikać nudy ? – wady i zalety życia ludzi.</w:t>
            </w:r>
          </w:p>
          <w:p w:rsidR="00811568" w:rsidRDefault="00794DDD">
            <w:pPr>
              <w:pStyle w:val="Standard"/>
              <w:numPr>
                <w:ilvl w:val="0"/>
                <w:numId w:val="5"/>
              </w:numPr>
              <w:spacing w:after="280"/>
              <w:rPr>
                <w:szCs w:val="14"/>
              </w:rPr>
            </w:pPr>
            <w:r>
              <w:rPr>
                <w:szCs w:val="14"/>
              </w:rPr>
              <w:t>Wykorzystywanie różnych form aktywności ruchowej w celu rozładowania stresu i napięć nerwowych.</w:t>
            </w:r>
          </w:p>
          <w:p w:rsidR="00811568" w:rsidRDefault="00794DDD">
            <w:pPr>
              <w:pStyle w:val="Standard"/>
              <w:numPr>
                <w:ilvl w:val="0"/>
                <w:numId w:val="5"/>
              </w:numPr>
              <w:spacing w:before="280"/>
              <w:rPr>
                <w:szCs w:val="14"/>
              </w:rPr>
            </w:pPr>
            <w:r>
              <w:rPr>
                <w:szCs w:val="14"/>
              </w:rPr>
              <w:t>Dobre i złe strony telewizji i komputera – uczymy się dob</w:t>
            </w:r>
            <w:r>
              <w:rPr>
                <w:szCs w:val="14"/>
              </w:rPr>
              <w:t>rze korzystać ze zdobyczy techniki.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Standard"/>
            </w:pPr>
            <w:r>
              <w:t>-konstruowanie rozkładów dnia,</w:t>
            </w:r>
          </w:p>
          <w:p w:rsidR="00811568" w:rsidRDefault="00794DDD">
            <w:pPr>
              <w:pStyle w:val="Standard"/>
            </w:pPr>
            <w:r>
              <w:t>- różnorodne gry          i zabawy ruchowe proponowane przez dzieci jako forma spędzania wolnego czasu,</w:t>
            </w:r>
          </w:p>
          <w:p w:rsidR="00811568" w:rsidRDefault="00794DDD">
            <w:pPr>
              <w:pStyle w:val="Standard"/>
            </w:pPr>
            <w:r>
              <w:t>-wymyślanie sposobów na nudę,</w:t>
            </w:r>
          </w:p>
          <w:p w:rsidR="00811568" w:rsidRDefault="00794DDD">
            <w:pPr>
              <w:pStyle w:val="Standard"/>
            </w:pPr>
            <w:r>
              <w:t xml:space="preserve">- poznanie programów i audycji telewizyjnych oraz gier </w:t>
            </w:r>
            <w:r>
              <w:t>i programów komputerowych przeznaczonych dla dzieci i ich odpowiedni wybór,</w:t>
            </w:r>
          </w:p>
          <w:p w:rsidR="00811568" w:rsidRDefault="00811568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811568">
            <w:pPr>
              <w:pStyle w:val="Standard"/>
              <w:snapToGrid w:val="0"/>
            </w:pPr>
          </w:p>
        </w:tc>
      </w:tr>
      <w:tr w:rsidR="00811568">
        <w:tblPrEx>
          <w:tblCellMar>
            <w:top w:w="0" w:type="dxa"/>
            <w:bottom w:w="0" w:type="dxa"/>
          </w:tblCellMar>
        </w:tblPrEx>
        <w:trPr>
          <w:trHeight w:val="734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Standard"/>
              <w:rPr>
                <w:sz w:val="32"/>
                <w:szCs w:val="14"/>
              </w:rPr>
            </w:pPr>
            <w:r>
              <w:rPr>
                <w:sz w:val="32"/>
                <w:szCs w:val="14"/>
              </w:rPr>
              <w:t>Rozpoznanie własnych mocnych              i słabych stron, zalet i wad;</w:t>
            </w:r>
            <w:r>
              <w:rPr>
                <w:sz w:val="32"/>
                <w:szCs w:val="14"/>
              </w:rPr>
              <w:br/>
            </w:r>
            <w:r>
              <w:rPr>
                <w:sz w:val="32"/>
                <w:szCs w:val="14"/>
              </w:rPr>
              <w:t xml:space="preserve">kształtowanie właściwego stosunku do własnych pozytywnych       i negatywnych emocji; radzenie sobie w </w:t>
            </w:r>
            <w:r>
              <w:rPr>
                <w:sz w:val="32"/>
                <w:szCs w:val="14"/>
              </w:rPr>
              <w:t>sytuacjach trudnych              i umiejętność szukania pomocy; zachowania sprzyjające           i zagrażające życiu.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Standard"/>
              <w:numPr>
                <w:ilvl w:val="0"/>
                <w:numId w:val="18"/>
              </w:numPr>
              <w:rPr>
                <w:szCs w:val="14"/>
              </w:rPr>
            </w:pPr>
            <w:r>
              <w:rPr>
                <w:szCs w:val="14"/>
              </w:rPr>
              <w:t>Umiejętność rozpoznawania i nazywania własnych emocji i uczuć oraz rozpoznawania            i nazywania emocji i uczuć innych osób.</w:t>
            </w:r>
          </w:p>
          <w:p w:rsidR="00811568" w:rsidRDefault="00794DDD">
            <w:pPr>
              <w:pStyle w:val="Standard"/>
              <w:numPr>
                <w:ilvl w:val="0"/>
                <w:numId w:val="6"/>
              </w:numPr>
              <w:rPr>
                <w:szCs w:val="14"/>
              </w:rPr>
            </w:pPr>
            <w:r>
              <w:rPr>
                <w:szCs w:val="14"/>
              </w:rPr>
              <w:t xml:space="preserve"> </w:t>
            </w:r>
            <w:r>
              <w:rPr>
                <w:szCs w:val="14"/>
              </w:rPr>
              <w:t>Kontrolowanie własnych reakcji emocjonalnych.</w:t>
            </w:r>
          </w:p>
          <w:p w:rsidR="00811568" w:rsidRDefault="00794DDD">
            <w:pPr>
              <w:pStyle w:val="Standard"/>
              <w:numPr>
                <w:ilvl w:val="0"/>
                <w:numId w:val="6"/>
              </w:numPr>
              <w:rPr>
                <w:szCs w:val="14"/>
              </w:rPr>
            </w:pPr>
            <w:r>
              <w:rPr>
                <w:szCs w:val="14"/>
              </w:rPr>
              <w:t xml:space="preserve">Wczuwanie się w stany emocjonalne </w:t>
            </w:r>
            <w:proofErr w:type="spellStart"/>
            <w:r>
              <w:rPr>
                <w:szCs w:val="14"/>
              </w:rPr>
              <w:t>innych-empatia</w:t>
            </w:r>
            <w:proofErr w:type="spellEnd"/>
            <w:r>
              <w:rPr>
                <w:szCs w:val="14"/>
              </w:rPr>
              <w:t>.</w:t>
            </w:r>
          </w:p>
          <w:p w:rsidR="00811568" w:rsidRDefault="00794DDD">
            <w:pPr>
              <w:pStyle w:val="Standard"/>
              <w:numPr>
                <w:ilvl w:val="0"/>
                <w:numId w:val="6"/>
              </w:numPr>
              <w:rPr>
                <w:szCs w:val="14"/>
              </w:rPr>
            </w:pPr>
            <w:r>
              <w:rPr>
                <w:szCs w:val="14"/>
              </w:rPr>
              <w:t>Asertywne wyrażanie własnych opinii i ocen.</w:t>
            </w:r>
          </w:p>
          <w:p w:rsidR="00811568" w:rsidRDefault="00794DDD">
            <w:pPr>
              <w:pStyle w:val="Standard"/>
              <w:numPr>
                <w:ilvl w:val="0"/>
                <w:numId w:val="6"/>
              </w:numPr>
              <w:rPr>
                <w:szCs w:val="14"/>
              </w:rPr>
            </w:pPr>
            <w:r>
              <w:rPr>
                <w:szCs w:val="14"/>
              </w:rPr>
              <w:t>Poszukiwanie wsparcia       i pomocy w różnych sytuacjach.</w:t>
            </w:r>
          </w:p>
          <w:p w:rsidR="00811568" w:rsidRDefault="00794DDD">
            <w:pPr>
              <w:pStyle w:val="Standard"/>
              <w:numPr>
                <w:ilvl w:val="0"/>
                <w:numId w:val="6"/>
              </w:numPr>
              <w:spacing w:after="280"/>
              <w:rPr>
                <w:szCs w:val="14"/>
              </w:rPr>
            </w:pPr>
            <w:r>
              <w:rPr>
                <w:szCs w:val="14"/>
              </w:rPr>
              <w:t xml:space="preserve">Unikanie szkodliwego działania hałasu, długotrwałego </w:t>
            </w:r>
            <w:r>
              <w:rPr>
                <w:szCs w:val="14"/>
              </w:rPr>
              <w:t>oglądania telewizji, pracy przy komputerze, spożywania posiłków zbyt gorących,   w pośpiechu                        i w nieodpowiednich warunkach.</w:t>
            </w:r>
          </w:p>
          <w:p w:rsidR="00811568" w:rsidRDefault="00811568">
            <w:pPr>
              <w:pStyle w:val="Standard"/>
              <w:rPr>
                <w:szCs w:val="1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Standard"/>
            </w:pPr>
            <w:r>
              <w:t xml:space="preserve">-odgrywanie różnych ról społecznych, inscenizacje, gry </w:t>
            </w:r>
            <w:proofErr w:type="spellStart"/>
            <w:r>
              <w:t>dramowe</w:t>
            </w:r>
            <w:proofErr w:type="spellEnd"/>
            <w:r>
              <w:t>,</w:t>
            </w:r>
          </w:p>
          <w:p w:rsidR="00811568" w:rsidRDefault="00794DDD">
            <w:pPr>
              <w:pStyle w:val="Standard"/>
            </w:pPr>
            <w:r>
              <w:t>-gry i zabawy interakcyjne,</w:t>
            </w:r>
          </w:p>
          <w:p w:rsidR="00811568" w:rsidRDefault="00794DDD">
            <w:pPr>
              <w:pStyle w:val="Standard"/>
            </w:pPr>
            <w:r>
              <w:t xml:space="preserve">-przedstawianie </w:t>
            </w:r>
            <w:r>
              <w:t>swoich emocji za pomocą różnych środków ekspresji,</w:t>
            </w:r>
          </w:p>
          <w:p w:rsidR="00811568" w:rsidRDefault="00794DDD">
            <w:pPr>
              <w:pStyle w:val="Standard"/>
            </w:pPr>
            <w:r>
              <w:t>-rozmowy w kręgu lub indywidualne w celu wyjaśnienia różnych, trudnych sytuacji,</w:t>
            </w:r>
          </w:p>
          <w:p w:rsidR="00811568" w:rsidRDefault="00794DDD">
            <w:pPr>
              <w:pStyle w:val="Standard"/>
            </w:pPr>
            <w:r>
              <w:t>-spotkanie z pedagogiem,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811568">
            <w:pPr>
              <w:pStyle w:val="Standard"/>
              <w:snapToGrid w:val="0"/>
              <w:rPr>
                <w:sz w:val="32"/>
              </w:rPr>
            </w:pPr>
          </w:p>
        </w:tc>
      </w:tr>
      <w:tr w:rsidR="00811568">
        <w:tblPrEx>
          <w:tblCellMar>
            <w:top w:w="0" w:type="dxa"/>
            <w:bottom w:w="0" w:type="dxa"/>
          </w:tblCellMar>
        </w:tblPrEx>
        <w:trPr>
          <w:trHeight w:val="3224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Textbody"/>
              <w:rPr>
                <w:sz w:val="32"/>
              </w:rPr>
            </w:pPr>
            <w:r>
              <w:rPr>
                <w:sz w:val="32"/>
              </w:rPr>
              <w:lastRenderedPageBreak/>
              <w:t>Podstawowe zasady i reguły obowiązujące     w relacjach międzyludzkich.</w:t>
            </w:r>
          </w:p>
          <w:p w:rsidR="00811568" w:rsidRDefault="00811568">
            <w:pPr>
              <w:pStyle w:val="Standard"/>
              <w:rPr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Standard"/>
              <w:numPr>
                <w:ilvl w:val="0"/>
                <w:numId w:val="19"/>
              </w:numPr>
              <w:rPr>
                <w:szCs w:val="14"/>
              </w:rPr>
            </w:pPr>
            <w:r>
              <w:rPr>
                <w:szCs w:val="14"/>
              </w:rPr>
              <w:t xml:space="preserve">Umiejętność okazywania </w:t>
            </w:r>
            <w:r>
              <w:rPr>
                <w:szCs w:val="14"/>
              </w:rPr>
              <w:t>szacunku ludziom, zwyczajom, tradycjom       i symbolom narodowym.</w:t>
            </w:r>
          </w:p>
          <w:p w:rsidR="00811568" w:rsidRDefault="00794DDD">
            <w:pPr>
              <w:pStyle w:val="Standard"/>
              <w:numPr>
                <w:ilvl w:val="0"/>
                <w:numId w:val="7"/>
              </w:numPr>
              <w:spacing w:after="280"/>
              <w:rPr>
                <w:szCs w:val="14"/>
              </w:rPr>
            </w:pPr>
            <w:r>
              <w:rPr>
                <w:szCs w:val="14"/>
              </w:rPr>
              <w:t>Umiejętność poszanowania własności i dobra cudzego oraz wspólnego.</w:t>
            </w:r>
          </w:p>
          <w:p w:rsidR="00811568" w:rsidRDefault="00794DDD">
            <w:pPr>
              <w:pStyle w:val="Standard"/>
              <w:numPr>
                <w:ilvl w:val="0"/>
                <w:numId w:val="7"/>
              </w:numPr>
              <w:spacing w:before="280"/>
              <w:rPr>
                <w:szCs w:val="14"/>
              </w:rPr>
            </w:pPr>
            <w:r>
              <w:rPr>
                <w:szCs w:val="14"/>
              </w:rPr>
              <w:t>Zasady dobrego komunikowania się           z rówieśnikami – umiemy ze sobą współżyć                i współdziałać.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Standard"/>
            </w:pPr>
            <w:r>
              <w:t>-udział                        w uroczystościach szkolnych, środowiskowych,</w:t>
            </w:r>
          </w:p>
          <w:p w:rsidR="00811568" w:rsidRDefault="00794DDD">
            <w:pPr>
              <w:pStyle w:val="Standard"/>
            </w:pPr>
            <w:r>
              <w:t>-kultywowanie tradycji,</w:t>
            </w:r>
          </w:p>
          <w:p w:rsidR="00811568" w:rsidRDefault="00794DDD">
            <w:pPr>
              <w:pStyle w:val="Standard"/>
            </w:pPr>
            <w:r>
              <w:t>-zabawy i gry integrujące zespół klasowy,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811568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811568">
        <w:tblPrEx>
          <w:tblCellMar>
            <w:top w:w="0" w:type="dxa"/>
            <w:bottom w:w="0" w:type="dxa"/>
          </w:tblCellMar>
        </w:tblPrEx>
        <w:trPr>
          <w:trHeight w:val="2492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Textbody"/>
              <w:rPr>
                <w:sz w:val="32"/>
              </w:rPr>
            </w:pPr>
            <w:r>
              <w:rPr>
                <w:sz w:val="32"/>
              </w:rPr>
              <w:t xml:space="preserve">Problemy             i potrzeby kolegów </w:t>
            </w:r>
            <w:proofErr w:type="spellStart"/>
            <w:r>
              <w:rPr>
                <w:sz w:val="32"/>
              </w:rPr>
              <w:t>niepełnospraw</w:t>
            </w:r>
            <w:proofErr w:type="spellEnd"/>
            <w:r>
              <w:rPr>
                <w:sz w:val="32"/>
              </w:rPr>
              <w:t>-</w:t>
            </w:r>
          </w:p>
          <w:p w:rsidR="00811568" w:rsidRDefault="00794DDD">
            <w:pPr>
              <w:pStyle w:val="Textbody"/>
            </w:pPr>
            <w:proofErr w:type="spellStart"/>
            <w:r>
              <w:rPr>
                <w:sz w:val="32"/>
              </w:rPr>
              <w:t>nych</w:t>
            </w:r>
            <w:proofErr w:type="spellEnd"/>
            <w:r>
              <w:rPr>
                <w:sz w:val="32"/>
              </w:rPr>
              <w:t>, osób chorych                i starszych.</w:t>
            </w:r>
          </w:p>
          <w:p w:rsidR="00811568" w:rsidRDefault="00811568">
            <w:pPr>
              <w:pStyle w:val="Standard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Standard"/>
              <w:numPr>
                <w:ilvl w:val="0"/>
                <w:numId w:val="20"/>
              </w:numPr>
              <w:rPr>
                <w:szCs w:val="14"/>
              </w:rPr>
            </w:pPr>
            <w:r>
              <w:rPr>
                <w:szCs w:val="14"/>
              </w:rPr>
              <w:t>Podobieństwa i różnice między ludźmi, zrozumienie a tolerancja.</w:t>
            </w:r>
          </w:p>
          <w:p w:rsidR="00811568" w:rsidRDefault="00794DDD">
            <w:pPr>
              <w:pStyle w:val="Standard"/>
              <w:numPr>
                <w:ilvl w:val="0"/>
                <w:numId w:val="8"/>
              </w:numPr>
              <w:spacing w:after="280"/>
              <w:rPr>
                <w:szCs w:val="14"/>
              </w:rPr>
            </w:pPr>
            <w:r>
              <w:rPr>
                <w:szCs w:val="14"/>
              </w:rPr>
              <w:t>Pomocna dłoń – potrafimy pomóc ludziom starszym   i niepełnosprawnym.</w:t>
            </w:r>
          </w:p>
          <w:p w:rsidR="00811568" w:rsidRDefault="00794DDD">
            <w:pPr>
              <w:pStyle w:val="Standard"/>
              <w:numPr>
                <w:ilvl w:val="0"/>
                <w:numId w:val="8"/>
              </w:numPr>
              <w:spacing w:before="280"/>
            </w:pPr>
            <w:r>
              <w:rPr>
                <w:szCs w:val="14"/>
              </w:rPr>
              <w:t>Różne sposoby poznawania świata             i komunikowania się ludzi.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Standard"/>
            </w:pPr>
            <w:r>
              <w:t>-pogadanka na temat tolerancji,</w:t>
            </w:r>
          </w:p>
          <w:p w:rsidR="00811568" w:rsidRDefault="00794DDD">
            <w:pPr>
              <w:pStyle w:val="Standard"/>
            </w:pPr>
            <w:r>
              <w:t xml:space="preserve">-gry </w:t>
            </w:r>
            <w:proofErr w:type="spellStart"/>
            <w:r>
              <w:t>dramowe</w:t>
            </w:r>
            <w:proofErr w:type="spellEnd"/>
            <w:r>
              <w:t>, wcz</w:t>
            </w:r>
            <w:r>
              <w:t>uwanie się w role osób niepełnosprawnych,</w:t>
            </w:r>
          </w:p>
          <w:p w:rsidR="00811568" w:rsidRDefault="00811568">
            <w:pPr>
              <w:pStyle w:val="Standard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811568">
            <w:pPr>
              <w:pStyle w:val="Standard"/>
              <w:snapToGrid w:val="0"/>
              <w:rPr>
                <w:sz w:val="32"/>
              </w:rPr>
            </w:pPr>
          </w:p>
        </w:tc>
      </w:tr>
      <w:tr w:rsidR="0081156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Standard"/>
              <w:rPr>
                <w:sz w:val="32"/>
              </w:rPr>
            </w:pPr>
            <w:r>
              <w:rPr>
                <w:sz w:val="32"/>
              </w:rPr>
              <w:t>Poznawanie zagrożeń cywilizacyjnych oraz nabycie umiejętności zachowania się   w przypadku kontaktu              z substancjami szkodliwymi.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794DDD">
            <w:pPr>
              <w:pStyle w:val="Standard"/>
              <w:numPr>
                <w:ilvl w:val="0"/>
                <w:numId w:val="21"/>
              </w:numPr>
              <w:rPr>
                <w:szCs w:val="14"/>
              </w:rPr>
            </w:pPr>
            <w:r>
              <w:rPr>
                <w:szCs w:val="14"/>
              </w:rPr>
              <w:t xml:space="preserve">Zasady bezpiecznego korzystania z urządzeń technicznych </w:t>
            </w:r>
            <w:r>
              <w:rPr>
                <w:szCs w:val="14"/>
              </w:rPr>
              <w:t xml:space="preserve">                     i elektrycznych.</w:t>
            </w:r>
          </w:p>
          <w:p w:rsidR="00811568" w:rsidRDefault="00794DDD">
            <w:pPr>
              <w:pStyle w:val="Standard"/>
              <w:numPr>
                <w:ilvl w:val="0"/>
                <w:numId w:val="9"/>
              </w:numPr>
              <w:rPr>
                <w:szCs w:val="14"/>
              </w:rPr>
            </w:pPr>
            <w:r>
              <w:rPr>
                <w:szCs w:val="14"/>
              </w:rPr>
              <w:t>Rozróżnianie substancji szkodliwych (gaz, czad, farby, lakiery, trucizny na owady i gryzonie, substancje niewiadomego pochodzenia, narkotyki) oraz umiejętność właściwego zachowania się w przypadku kontaktu z nimi.</w:t>
            </w:r>
          </w:p>
          <w:p w:rsidR="00811568" w:rsidRDefault="00794DDD">
            <w:pPr>
              <w:pStyle w:val="Standard"/>
              <w:numPr>
                <w:ilvl w:val="0"/>
                <w:numId w:val="9"/>
              </w:numPr>
              <w:rPr>
                <w:szCs w:val="14"/>
              </w:rPr>
            </w:pPr>
            <w:r>
              <w:rPr>
                <w:szCs w:val="14"/>
              </w:rPr>
              <w:t>Ko</w:t>
            </w:r>
            <w:r>
              <w:rPr>
                <w:szCs w:val="14"/>
              </w:rPr>
              <w:t>rzystanie z pomocy dorosłych w sytuacjach zagrożenia (ważne telefony).</w:t>
            </w:r>
          </w:p>
          <w:p w:rsidR="00811568" w:rsidRDefault="00794DDD">
            <w:pPr>
              <w:pStyle w:val="Standard"/>
              <w:numPr>
                <w:ilvl w:val="0"/>
                <w:numId w:val="9"/>
              </w:numPr>
              <w:spacing w:after="280"/>
              <w:rPr>
                <w:szCs w:val="14"/>
              </w:rPr>
            </w:pPr>
            <w:r>
              <w:rPr>
                <w:szCs w:val="14"/>
              </w:rPr>
              <w:t>Działalność człowieka     w środowisku a jego zdrowie.</w:t>
            </w:r>
          </w:p>
          <w:p w:rsidR="00811568" w:rsidRDefault="00811568">
            <w:pPr>
              <w:pStyle w:val="Standard"/>
              <w:rPr>
                <w:szCs w:val="1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811568">
            <w:pPr>
              <w:pStyle w:val="Standard"/>
              <w:snapToGrid w:val="0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568" w:rsidRDefault="00811568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</w:p>
        </w:tc>
      </w:tr>
    </w:tbl>
    <w:p w:rsidR="00811568" w:rsidRDefault="00811568">
      <w:pPr>
        <w:pStyle w:val="Standard"/>
        <w:rPr>
          <w:sz w:val="32"/>
        </w:rPr>
      </w:pPr>
    </w:p>
    <w:p w:rsidR="00811568" w:rsidRDefault="00811568">
      <w:pPr>
        <w:pStyle w:val="Standard"/>
        <w:rPr>
          <w:sz w:val="32"/>
        </w:rPr>
      </w:pPr>
    </w:p>
    <w:p w:rsidR="00811568" w:rsidRDefault="00811568">
      <w:pPr>
        <w:pStyle w:val="Standard"/>
        <w:rPr>
          <w:sz w:val="32"/>
        </w:rPr>
      </w:pPr>
    </w:p>
    <w:p w:rsidR="00811568" w:rsidRDefault="00811568">
      <w:pPr>
        <w:pStyle w:val="Standard"/>
        <w:rPr>
          <w:sz w:val="32"/>
        </w:rPr>
      </w:pPr>
    </w:p>
    <w:p w:rsidR="00811568" w:rsidRDefault="00811568">
      <w:pPr>
        <w:pStyle w:val="Standard"/>
        <w:rPr>
          <w:sz w:val="32"/>
        </w:rPr>
      </w:pPr>
    </w:p>
    <w:p w:rsidR="00811568" w:rsidRDefault="00811568">
      <w:pPr>
        <w:pStyle w:val="Standard"/>
        <w:rPr>
          <w:sz w:val="32"/>
        </w:rPr>
      </w:pPr>
    </w:p>
    <w:p w:rsidR="00811568" w:rsidRDefault="00811568">
      <w:pPr>
        <w:pStyle w:val="Standard"/>
        <w:rPr>
          <w:sz w:val="32"/>
        </w:rPr>
      </w:pPr>
    </w:p>
    <w:p w:rsidR="00811568" w:rsidRDefault="00811568">
      <w:pPr>
        <w:pStyle w:val="Standard"/>
        <w:spacing w:line="360" w:lineRule="auto"/>
      </w:pPr>
    </w:p>
    <w:p w:rsidR="00811568" w:rsidRDefault="00794DDD">
      <w:pPr>
        <w:pStyle w:val="Standard"/>
        <w:spacing w:line="360" w:lineRule="auto"/>
        <w:rPr>
          <w:b/>
          <w:bCs/>
          <w:szCs w:val="14"/>
        </w:rPr>
      </w:pPr>
      <w:r>
        <w:rPr>
          <w:b/>
          <w:bCs/>
          <w:szCs w:val="14"/>
        </w:rPr>
        <w:lastRenderedPageBreak/>
        <w:t xml:space="preserve">          7.  Metody i formy pracy.</w:t>
      </w:r>
    </w:p>
    <w:p w:rsidR="00811568" w:rsidRDefault="00811568">
      <w:pPr>
        <w:pStyle w:val="Standard"/>
        <w:spacing w:line="360" w:lineRule="auto"/>
        <w:rPr>
          <w:szCs w:val="14"/>
        </w:rPr>
      </w:pPr>
    </w:p>
    <w:p w:rsidR="00811568" w:rsidRDefault="00794DDD">
      <w:pPr>
        <w:pStyle w:val="NormalnyWeb"/>
        <w:spacing w:before="0" w:after="0" w:line="360" w:lineRule="auto"/>
      </w:pPr>
      <w:r>
        <w:rPr>
          <w:sz w:val="24"/>
          <w:szCs w:val="14"/>
        </w:rPr>
        <w:tab/>
      </w:r>
      <w:r>
        <w:rPr>
          <w:rFonts w:ascii="Times New Roman" w:hAnsi="Times New Roman" w:cs="Times New Roman"/>
          <w:sz w:val="24"/>
        </w:rPr>
        <w:t xml:space="preserve">Do realizacji tego programu niezbędna jest umiejętność aktywizowania ucznia </w:t>
      </w:r>
      <w:r>
        <w:rPr>
          <w:rFonts w:ascii="Times New Roman" w:hAnsi="Times New Roman" w:cs="Times New Roman"/>
          <w:sz w:val="24"/>
        </w:rPr>
        <w:t xml:space="preserve">                     i motywowania go do dalszej pracy zespołowej i indywidualnej. Celowe więc jest stosowanie zróżnicowanych metod pracy przede wszystkim wyzwalających aktywność uczenia się oraz umożliwiających samodzielność w formułowaniu wniosków:</w:t>
      </w:r>
    </w:p>
    <w:p w:rsidR="00811568" w:rsidRDefault="00794DDD">
      <w:pPr>
        <w:pStyle w:val="Standard"/>
        <w:numPr>
          <w:ilvl w:val="0"/>
          <w:numId w:val="22"/>
        </w:numPr>
        <w:spacing w:before="280" w:line="360" w:lineRule="auto"/>
        <w:rPr>
          <w:szCs w:val="18"/>
        </w:rPr>
      </w:pPr>
      <w:r>
        <w:rPr>
          <w:szCs w:val="18"/>
        </w:rPr>
        <w:t>aktywizujące ( drama, burza mózgów, śnieżna kula, itd.)</w:t>
      </w:r>
    </w:p>
    <w:p w:rsidR="00811568" w:rsidRDefault="00794DDD">
      <w:pPr>
        <w:pStyle w:val="Standard"/>
        <w:numPr>
          <w:ilvl w:val="0"/>
          <w:numId w:val="10"/>
        </w:numPr>
        <w:spacing w:line="360" w:lineRule="auto"/>
        <w:rPr>
          <w:szCs w:val="18"/>
        </w:rPr>
      </w:pPr>
      <w:r>
        <w:rPr>
          <w:szCs w:val="18"/>
        </w:rPr>
        <w:t>słowne ( wypowiedzi, praca z tekstem, czytanie )</w:t>
      </w:r>
    </w:p>
    <w:p w:rsidR="00811568" w:rsidRDefault="00794DDD">
      <w:pPr>
        <w:pStyle w:val="Standard"/>
        <w:numPr>
          <w:ilvl w:val="0"/>
          <w:numId w:val="10"/>
        </w:numPr>
        <w:spacing w:line="360" w:lineRule="auto"/>
        <w:rPr>
          <w:szCs w:val="18"/>
        </w:rPr>
      </w:pPr>
      <w:r>
        <w:rPr>
          <w:szCs w:val="18"/>
        </w:rPr>
        <w:t>czynne ( obliczanie działań, rysowanie, uzupełnianie tekstu z lukami, redagowanie swobodnych tekstów)</w:t>
      </w:r>
    </w:p>
    <w:p w:rsidR="00811568" w:rsidRDefault="00794DDD">
      <w:pPr>
        <w:pStyle w:val="Standard"/>
        <w:numPr>
          <w:ilvl w:val="0"/>
          <w:numId w:val="10"/>
        </w:numPr>
        <w:spacing w:after="280" w:line="360" w:lineRule="auto"/>
        <w:rPr>
          <w:szCs w:val="18"/>
        </w:rPr>
      </w:pPr>
      <w:r>
        <w:rPr>
          <w:szCs w:val="18"/>
        </w:rPr>
        <w:t>oglądowe ( pokaz, obserwacja ).</w:t>
      </w:r>
    </w:p>
    <w:p w:rsidR="00811568" w:rsidRDefault="00811568">
      <w:pPr>
        <w:pStyle w:val="Standard"/>
        <w:spacing w:line="360" w:lineRule="auto"/>
      </w:pPr>
    </w:p>
    <w:p w:rsidR="00811568" w:rsidRDefault="00794DDD">
      <w:pPr>
        <w:pStyle w:val="Textbodyindent"/>
        <w:spacing w:line="360" w:lineRule="auto"/>
        <w:rPr>
          <w:sz w:val="24"/>
        </w:rPr>
      </w:pPr>
      <w:r>
        <w:rPr>
          <w:sz w:val="24"/>
        </w:rPr>
        <w:t xml:space="preserve">Formy </w:t>
      </w:r>
      <w:r>
        <w:rPr>
          <w:sz w:val="24"/>
        </w:rPr>
        <w:t>realizacji:</w:t>
      </w:r>
    </w:p>
    <w:p w:rsidR="00811568" w:rsidRDefault="00794DDD">
      <w:pPr>
        <w:pStyle w:val="Textbodyindent"/>
        <w:spacing w:line="360" w:lineRule="auto"/>
        <w:ind w:left="708" w:firstLine="0"/>
        <w:rPr>
          <w:sz w:val="24"/>
        </w:rPr>
      </w:pPr>
      <w:r>
        <w:rPr>
          <w:sz w:val="24"/>
        </w:rPr>
        <w:br/>
      </w:r>
      <w:r>
        <w:rPr>
          <w:sz w:val="24"/>
        </w:rPr>
        <w:t>-  wycieczki,</w:t>
      </w:r>
    </w:p>
    <w:p w:rsidR="00811568" w:rsidRDefault="00794DDD">
      <w:pPr>
        <w:pStyle w:val="Standard"/>
        <w:spacing w:line="360" w:lineRule="auto"/>
        <w:ind w:firstLine="708"/>
      </w:pPr>
      <w:r>
        <w:t>-  ćwiczenia praktyczne,</w:t>
      </w:r>
    </w:p>
    <w:p w:rsidR="00811568" w:rsidRDefault="00794DDD">
      <w:pPr>
        <w:pStyle w:val="Standard"/>
        <w:spacing w:line="360" w:lineRule="auto"/>
        <w:ind w:firstLine="708"/>
      </w:pPr>
      <w:r>
        <w:t>-  gry i zabawy ruchowe,</w:t>
      </w:r>
    </w:p>
    <w:p w:rsidR="00811568" w:rsidRDefault="00794DDD">
      <w:pPr>
        <w:pStyle w:val="Standard"/>
        <w:spacing w:line="360" w:lineRule="auto"/>
        <w:ind w:left="708"/>
      </w:pPr>
      <w:r>
        <w:t>-  przygotowywanie pytań na spotkania z policjantem, pielęgniarką, pedagogiem,</w:t>
      </w:r>
      <w:r>
        <w:br/>
      </w:r>
      <w:r>
        <w:t>-  udział w konkursach dotyczących tematyki.</w:t>
      </w:r>
    </w:p>
    <w:p w:rsidR="00811568" w:rsidRDefault="00811568">
      <w:pPr>
        <w:pStyle w:val="Standard"/>
        <w:spacing w:line="360" w:lineRule="auto"/>
      </w:pPr>
    </w:p>
    <w:p w:rsidR="00811568" w:rsidRDefault="00811568">
      <w:pPr>
        <w:pStyle w:val="Standard"/>
        <w:spacing w:line="360" w:lineRule="auto"/>
      </w:pPr>
    </w:p>
    <w:p w:rsidR="00811568" w:rsidRDefault="00794DDD">
      <w:pPr>
        <w:pStyle w:val="Standard"/>
        <w:spacing w:line="360" w:lineRule="auto"/>
        <w:ind w:left="360" w:firstLine="348"/>
        <w:rPr>
          <w:b/>
          <w:bCs/>
        </w:rPr>
      </w:pPr>
      <w:r>
        <w:rPr>
          <w:b/>
          <w:bCs/>
        </w:rPr>
        <w:t>8. Przewidywane efekty końcowe:</w:t>
      </w:r>
    </w:p>
    <w:p w:rsidR="00811568" w:rsidRDefault="00811568">
      <w:pPr>
        <w:pStyle w:val="Standard"/>
        <w:spacing w:line="360" w:lineRule="auto"/>
        <w:ind w:left="360"/>
      </w:pPr>
    </w:p>
    <w:p w:rsidR="00811568" w:rsidRDefault="00794DDD">
      <w:pPr>
        <w:pStyle w:val="Standard"/>
        <w:numPr>
          <w:ilvl w:val="1"/>
          <w:numId w:val="11"/>
        </w:numPr>
        <w:spacing w:line="360" w:lineRule="auto"/>
      </w:pPr>
      <w:r>
        <w:t>uczeń potrafi przew</w:t>
      </w:r>
      <w:r>
        <w:t>idzieć różne sytuacje zagrażające jego życiu i zdrowiu i umie się zachować w określonych sytuacjach,</w:t>
      </w:r>
    </w:p>
    <w:p w:rsidR="00811568" w:rsidRDefault="00794DDD">
      <w:pPr>
        <w:pStyle w:val="Standard"/>
        <w:numPr>
          <w:ilvl w:val="1"/>
          <w:numId w:val="11"/>
        </w:numPr>
        <w:spacing w:line="360" w:lineRule="auto"/>
      </w:pPr>
      <w:r>
        <w:t>zna zasady bezpiecznego poruszania się po jezdni i stosuje je w praktyce,</w:t>
      </w:r>
    </w:p>
    <w:p w:rsidR="00811568" w:rsidRDefault="00794DDD">
      <w:pPr>
        <w:pStyle w:val="Standard"/>
        <w:numPr>
          <w:ilvl w:val="1"/>
          <w:numId w:val="11"/>
        </w:numPr>
        <w:spacing w:line="360" w:lineRule="auto"/>
      </w:pPr>
      <w:r>
        <w:t>zna i stosuje zasady prawidłowego odżywiania się,</w:t>
      </w:r>
    </w:p>
    <w:p w:rsidR="00811568" w:rsidRDefault="00794DDD">
      <w:pPr>
        <w:pStyle w:val="Standard"/>
        <w:numPr>
          <w:ilvl w:val="1"/>
          <w:numId w:val="11"/>
        </w:numPr>
        <w:spacing w:line="360" w:lineRule="auto"/>
      </w:pPr>
      <w:r>
        <w:t>przestrzega zasad higieny osobi</w:t>
      </w:r>
      <w:r>
        <w:t>stej,</w:t>
      </w:r>
    </w:p>
    <w:p w:rsidR="00811568" w:rsidRDefault="00794DDD">
      <w:pPr>
        <w:pStyle w:val="Standard"/>
        <w:numPr>
          <w:ilvl w:val="1"/>
          <w:numId w:val="11"/>
        </w:numPr>
        <w:spacing w:line="360" w:lineRule="auto"/>
      </w:pPr>
      <w:r>
        <w:t>prawidłowo dba o swoje zęby,</w:t>
      </w:r>
    </w:p>
    <w:p w:rsidR="00811568" w:rsidRDefault="00794DDD">
      <w:pPr>
        <w:pStyle w:val="Standard"/>
        <w:numPr>
          <w:ilvl w:val="1"/>
          <w:numId w:val="11"/>
        </w:numPr>
        <w:spacing w:line="360" w:lineRule="auto"/>
      </w:pPr>
      <w:r>
        <w:t>potrafi bezpiecznie obsługiwać proste urządzenia wykorzystywane w gospodarstwie domowym,</w:t>
      </w:r>
    </w:p>
    <w:p w:rsidR="00811568" w:rsidRDefault="00794DDD">
      <w:pPr>
        <w:pStyle w:val="Standard"/>
        <w:numPr>
          <w:ilvl w:val="1"/>
          <w:numId w:val="11"/>
        </w:numPr>
        <w:spacing w:line="360" w:lineRule="auto"/>
      </w:pPr>
      <w:r>
        <w:t>potrafi właściwie wybrać programy telewizyjne i gry komputerowe,</w:t>
      </w:r>
    </w:p>
    <w:p w:rsidR="00811568" w:rsidRDefault="00794DDD">
      <w:pPr>
        <w:pStyle w:val="Standard"/>
        <w:numPr>
          <w:ilvl w:val="1"/>
          <w:numId w:val="11"/>
        </w:numPr>
        <w:spacing w:line="360" w:lineRule="auto"/>
      </w:pPr>
      <w:r>
        <w:t>spędza wolny czas aktywnie i w większości na świeżym powietrzu,</w:t>
      </w:r>
    </w:p>
    <w:p w:rsidR="00811568" w:rsidRDefault="00794DDD">
      <w:pPr>
        <w:pStyle w:val="Standard"/>
        <w:numPr>
          <w:ilvl w:val="1"/>
          <w:numId w:val="11"/>
        </w:numPr>
        <w:spacing w:line="360" w:lineRule="auto"/>
      </w:pPr>
      <w:r>
        <w:t>potrafi rozróżnić substancje szkodliwe dla zdrowia,</w:t>
      </w:r>
    </w:p>
    <w:p w:rsidR="00811568" w:rsidRDefault="00794DDD">
      <w:pPr>
        <w:pStyle w:val="Standard"/>
        <w:numPr>
          <w:ilvl w:val="1"/>
          <w:numId w:val="11"/>
        </w:numPr>
        <w:spacing w:line="360" w:lineRule="auto"/>
      </w:pPr>
      <w:r>
        <w:lastRenderedPageBreak/>
        <w:t>zna telefony alarmowe straży pożarnej, pogotowia i policji,</w:t>
      </w:r>
    </w:p>
    <w:p w:rsidR="00811568" w:rsidRDefault="00794DDD">
      <w:pPr>
        <w:pStyle w:val="Standard"/>
        <w:numPr>
          <w:ilvl w:val="1"/>
          <w:numId w:val="11"/>
        </w:numPr>
        <w:spacing w:line="360" w:lineRule="auto"/>
      </w:pPr>
      <w:r>
        <w:t>dba o środowisko naturalne.</w:t>
      </w:r>
    </w:p>
    <w:p w:rsidR="00811568" w:rsidRDefault="00811568">
      <w:pPr>
        <w:pStyle w:val="Standard"/>
        <w:spacing w:line="360" w:lineRule="auto"/>
      </w:pPr>
    </w:p>
    <w:p w:rsidR="00811568" w:rsidRDefault="00811568">
      <w:pPr>
        <w:pStyle w:val="Tekstpodstawowywcity2"/>
        <w:spacing w:line="360" w:lineRule="auto"/>
        <w:ind w:firstLine="0"/>
        <w:rPr>
          <w:sz w:val="24"/>
        </w:rPr>
      </w:pPr>
    </w:p>
    <w:p w:rsidR="00811568" w:rsidRDefault="00811568">
      <w:pPr>
        <w:pStyle w:val="Tekstpodstawowywcity2"/>
        <w:spacing w:line="360" w:lineRule="auto"/>
        <w:ind w:firstLine="0"/>
        <w:rPr>
          <w:sz w:val="24"/>
        </w:rPr>
      </w:pPr>
    </w:p>
    <w:p w:rsidR="00811568" w:rsidRDefault="00811568">
      <w:pPr>
        <w:pStyle w:val="Tekstpodstawowywcity2"/>
        <w:spacing w:line="360" w:lineRule="auto"/>
        <w:ind w:firstLine="0"/>
        <w:rPr>
          <w:sz w:val="24"/>
        </w:rPr>
      </w:pPr>
    </w:p>
    <w:p w:rsidR="00811568" w:rsidRDefault="00794DDD">
      <w:pPr>
        <w:pStyle w:val="Tekstpodstawowywcity2"/>
        <w:numPr>
          <w:ilvl w:val="2"/>
          <w:numId w:val="23"/>
        </w:numPr>
        <w:spacing w:line="360" w:lineRule="auto"/>
        <w:ind w:left="357"/>
        <w:rPr>
          <w:sz w:val="24"/>
        </w:rPr>
      </w:pPr>
      <w:r>
        <w:rPr>
          <w:sz w:val="24"/>
        </w:rPr>
        <w:t>Ewaluacja.</w:t>
      </w:r>
    </w:p>
    <w:p w:rsidR="00811568" w:rsidRDefault="00794DDD">
      <w:pPr>
        <w:pStyle w:val="Tekstpodstawowywcity2"/>
        <w:spacing w:line="360" w:lineRule="auto"/>
        <w:ind w:left="357"/>
      </w:pPr>
      <w:r>
        <w:rPr>
          <w:sz w:val="24"/>
        </w:rPr>
        <w:br/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 Bardzo ważnym elementem pracy nauczyciela i ucznia jest ocena, która pozwala stwierdzić, czy zamie</w:t>
      </w:r>
      <w:r>
        <w:rPr>
          <w:b w:val="0"/>
          <w:bCs w:val="0"/>
          <w:sz w:val="24"/>
        </w:rPr>
        <w:t>rzone cele zostały osiągnięte. Dla ucznia ma być ona motywacją do dalszej pracy, a dla nauczyciela – sygnałem skuteczności stosowanych metod i form pracy. Kryterium oceny nie jest stan wiedzy ucznia w danym momencie, ale jego praca, włożony wysiłek, umieję</w:t>
      </w:r>
      <w:r>
        <w:rPr>
          <w:b w:val="0"/>
          <w:bCs w:val="0"/>
          <w:sz w:val="24"/>
        </w:rPr>
        <w:t>tności, pomysłowość i przejawiane inicjatywy. Program zakłada osiąganie przez ucznia umiejętności praktycznego wykorzystywania zdobytej wiedzy.</w:t>
      </w:r>
    </w:p>
    <w:p w:rsidR="00811568" w:rsidRDefault="00794DDD">
      <w:pPr>
        <w:pStyle w:val="Tekstpodstawowywcity3"/>
        <w:spacing w:line="360" w:lineRule="auto"/>
        <w:rPr>
          <w:sz w:val="24"/>
        </w:rPr>
      </w:pPr>
      <w:r>
        <w:rPr>
          <w:sz w:val="24"/>
        </w:rPr>
        <w:t>Ewaluacji programu dokonana zostanie na podstawie:</w:t>
      </w:r>
    </w:p>
    <w:p w:rsidR="00811568" w:rsidRDefault="00794DDD">
      <w:pPr>
        <w:pStyle w:val="Tekstpodstawowywcity3"/>
        <w:numPr>
          <w:ilvl w:val="0"/>
          <w:numId w:val="24"/>
        </w:numPr>
        <w:spacing w:after="0" w:line="360" w:lineRule="auto"/>
        <w:rPr>
          <w:sz w:val="24"/>
        </w:rPr>
      </w:pPr>
      <w:r>
        <w:rPr>
          <w:sz w:val="24"/>
        </w:rPr>
        <w:t xml:space="preserve">obserwacji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 xml:space="preserve"> uczniów w określonych sytuacjach,</w:t>
      </w:r>
    </w:p>
    <w:p w:rsidR="00811568" w:rsidRDefault="00794DDD">
      <w:pPr>
        <w:pStyle w:val="Tekstpodstawowywcity3"/>
        <w:numPr>
          <w:ilvl w:val="0"/>
          <w:numId w:val="12"/>
        </w:numPr>
        <w:spacing w:before="0" w:after="0" w:line="360" w:lineRule="auto"/>
        <w:rPr>
          <w:sz w:val="24"/>
        </w:rPr>
      </w:pPr>
      <w:r>
        <w:rPr>
          <w:sz w:val="24"/>
        </w:rPr>
        <w:t>anonimo</w:t>
      </w:r>
      <w:r>
        <w:rPr>
          <w:sz w:val="24"/>
        </w:rPr>
        <w:t>wych ankiet przeprowadzonych wśród uczniów i rodziców,</w:t>
      </w:r>
    </w:p>
    <w:p w:rsidR="00811568" w:rsidRDefault="00794DDD">
      <w:pPr>
        <w:pStyle w:val="Tekstpodstawowywcity3"/>
        <w:numPr>
          <w:ilvl w:val="0"/>
          <w:numId w:val="12"/>
        </w:numPr>
        <w:spacing w:before="0" w:line="360" w:lineRule="auto"/>
        <w:rPr>
          <w:sz w:val="24"/>
        </w:rPr>
      </w:pPr>
      <w:r>
        <w:rPr>
          <w:sz w:val="24"/>
        </w:rPr>
        <w:t>udziału uczniów w różnych konkursach dotyczących tematyki.</w:t>
      </w:r>
    </w:p>
    <w:p w:rsidR="00811568" w:rsidRDefault="00794DDD">
      <w:pPr>
        <w:pStyle w:val="Tekstpodstawowywcity3"/>
        <w:spacing w:line="360" w:lineRule="auto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nauczyciela:</w:t>
      </w:r>
    </w:p>
    <w:p w:rsidR="00811568" w:rsidRDefault="00794DDD">
      <w:pPr>
        <w:pStyle w:val="Tekstpodstawowywcity3"/>
        <w:spacing w:line="360" w:lineRule="auto"/>
        <w:ind w:left="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…............….....................................................</w:t>
      </w:r>
    </w:p>
    <w:p w:rsidR="00811568" w:rsidRDefault="00794DDD">
      <w:pPr>
        <w:pStyle w:val="Tekstpodstawowywcity3"/>
        <w:spacing w:line="360" w:lineRule="auto"/>
        <w:ind w:left="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…......................................................................</w:t>
      </w:r>
    </w:p>
    <w:p w:rsidR="00811568" w:rsidRDefault="00794DDD">
      <w:pPr>
        <w:pStyle w:val="Tekstpodstawowywcity3"/>
        <w:spacing w:line="360" w:lineRule="auto"/>
        <w:ind w:left="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</w:t>
      </w:r>
    </w:p>
    <w:p w:rsidR="00811568" w:rsidRDefault="00811568">
      <w:pPr>
        <w:pStyle w:val="Tekstpodstawowywcity3"/>
        <w:spacing w:line="360" w:lineRule="auto"/>
        <w:ind w:left="0"/>
        <w:jc w:val="center"/>
        <w:rPr>
          <w:sz w:val="24"/>
        </w:rPr>
      </w:pPr>
    </w:p>
    <w:p w:rsidR="00811568" w:rsidRDefault="00794DDD">
      <w:pPr>
        <w:pStyle w:val="Standard"/>
        <w:spacing w:line="360" w:lineRule="auto"/>
      </w:pPr>
      <w:r>
        <w:t>Program zatwierdzony uchwałą Rady Pedagogicznej ….......................................................</w:t>
      </w:r>
      <w:r>
        <w:t>.........</w:t>
      </w:r>
    </w:p>
    <w:p w:rsidR="00811568" w:rsidRDefault="00811568">
      <w:pPr>
        <w:pStyle w:val="Standard"/>
        <w:spacing w:line="360" w:lineRule="auto"/>
      </w:pPr>
    </w:p>
    <w:p w:rsidR="00811568" w:rsidRDefault="00811568">
      <w:pPr>
        <w:pStyle w:val="Standard"/>
        <w:spacing w:line="360" w:lineRule="auto"/>
      </w:pPr>
    </w:p>
    <w:p w:rsidR="00811568" w:rsidRDefault="00794DDD">
      <w:pPr>
        <w:pStyle w:val="Standard"/>
        <w:spacing w:line="360" w:lineRule="auto"/>
      </w:pPr>
      <w:r>
        <w:t>Wpisano do szkolnego zestawu programów</w:t>
      </w:r>
    </w:p>
    <w:p w:rsidR="00811568" w:rsidRDefault="00794DDD">
      <w:pPr>
        <w:pStyle w:val="Standard"/>
        <w:spacing w:line="360" w:lineRule="auto"/>
      </w:pPr>
      <w:r>
        <w:t>nauczania pod poz. …............................</w:t>
      </w:r>
    </w:p>
    <w:sectPr w:rsidR="0081156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DD" w:rsidRDefault="00794DDD">
      <w:r>
        <w:separator/>
      </w:r>
    </w:p>
  </w:endnote>
  <w:endnote w:type="continuationSeparator" w:id="0">
    <w:p w:rsidR="00794DDD" w:rsidRDefault="0079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DD" w:rsidRDefault="00794DDD">
      <w:r>
        <w:rPr>
          <w:color w:val="000000"/>
        </w:rPr>
        <w:separator/>
      </w:r>
    </w:p>
  </w:footnote>
  <w:footnote w:type="continuationSeparator" w:id="0">
    <w:p w:rsidR="00794DDD" w:rsidRDefault="0079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0E4B"/>
    <w:multiLevelType w:val="multilevel"/>
    <w:tmpl w:val="105051AC"/>
    <w:styleLink w:val="WW8Num8"/>
    <w:lvl w:ilvl="0">
      <w:start w:val="1"/>
      <w:numFmt w:val="decimal"/>
      <w:lvlText w:val="%1."/>
      <w:lvlJc w:val="left"/>
      <w:rPr>
        <w:szCs w:val="1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4032C8"/>
    <w:multiLevelType w:val="multilevel"/>
    <w:tmpl w:val="B35C7110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5B224AF"/>
    <w:multiLevelType w:val="multilevel"/>
    <w:tmpl w:val="20246C28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8110C74"/>
    <w:multiLevelType w:val="multilevel"/>
    <w:tmpl w:val="E9E8F8C0"/>
    <w:styleLink w:val="WW8Num13"/>
    <w:lvl w:ilvl="0">
      <w:start w:val="1"/>
      <w:numFmt w:val="lowerLetter"/>
      <w:lvlText w:val="%1)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6E55389"/>
    <w:multiLevelType w:val="multilevel"/>
    <w:tmpl w:val="074C6356"/>
    <w:styleLink w:val="WW8Num16"/>
    <w:lvl w:ilvl="0">
      <w:start w:val="2"/>
      <w:numFmt w:val="decimal"/>
      <w:lvlText w:val="%1."/>
      <w:lvlJc w:val="left"/>
    </w:lvl>
    <w:lvl w:ilvl="1">
      <w:numFmt w:val="bullet"/>
      <w:lvlText w:val="-"/>
      <w:lvlJc w:val="left"/>
      <w:rPr>
        <w:rFonts w:ascii="Times New Roman" w:eastAsia="Times New Roman" w:hAnsi="Times New Roman" w:cs="Times New Roman"/>
        <w:szCs w:val="1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18E645B"/>
    <w:multiLevelType w:val="multilevel"/>
    <w:tmpl w:val="A95241C8"/>
    <w:styleLink w:val="WW8Num2"/>
    <w:lvl w:ilvl="0">
      <w:numFmt w:val="bullet"/>
      <w:lvlText w:val=""/>
      <w:lvlJc w:val="left"/>
      <w:rPr>
        <w:rFonts w:ascii="Symbol" w:hAnsi="Symbol" w:cs="Symbol"/>
        <w:sz w:val="20"/>
        <w:szCs w:val="18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6">
    <w:nsid w:val="3AC72AC9"/>
    <w:multiLevelType w:val="multilevel"/>
    <w:tmpl w:val="3C58517E"/>
    <w:styleLink w:val="WW8Num14"/>
    <w:lvl w:ilvl="0">
      <w:start w:val="1"/>
      <w:numFmt w:val="decimal"/>
      <w:lvlText w:val="%1."/>
      <w:lvlJc w:val="left"/>
      <w:rPr>
        <w:szCs w:val="1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0CB23B5"/>
    <w:multiLevelType w:val="multilevel"/>
    <w:tmpl w:val="0114C2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9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154EDB"/>
    <w:multiLevelType w:val="multilevel"/>
    <w:tmpl w:val="CB0ADAB6"/>
    <w:styleLink w:val="WW8Num11"/>
    <w:lvl w:ilvl="0">
      <w:start w:val="1"/>
      <w:numFmt w:val="decimal"/>
      <w:lvlText w:val="%1."/>
      <w:lvlJc w:val="left"/>
      <w:rPr>
        <w:szCs w:val="1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99E18CC"/>
    <w:multiLevelType w:val="multilevel"/>
    <w:tmpl w:val="F0BA9C44"/>
    <w:styleLink w:val="WW8Num12"/>
    <w:lvl w:ilvl="0">
      <w:start w:val="1"/>
      <w:numFmt w:val="decimal"/>
      <w:lvlText w:val="%1."/>
      <w:lvlJc w:val="left"/>
      <w:rPr>
        <w:szCs w:val="1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11C1142"/>
    <w:multiLevelType w:val="multilevel"/>
    <w:tmpl w:val="A086BC1C"/>
    <w:styleLink w:val="WW8Num1"/>
    <w:lvl w:ilvl="0">
      <w:start w:val="1"/>
      <w:numFmt w:val="decimal"/>
      <w:lvlText w:val="%1."/>
      <w:lvlJc w:val="left"/>
      <w:rPr>
        <w:szCs w:val="1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8B621AF"/>
    <w:multiLevelType w:val="multilevel"/>
    <w:tmpl w:val="B7B2BE0A"/>
    <w:styleLink w:val="WW8Num1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2">
    <w:nsid w:val="7E9A2DFE"/>
    <w:multiLevelType w:val="multilevel"/>
    <w:tmpl w:val="5F825D76"/>
    <w:styleLink w:val="WW8Num17"/>
    <w:lvl w:ilvl="0">
      <w:start w:val="1"/>
      <w:numFmt w:val="decimal"/>
      <w:lvlText w:val="%1."/>
      <w:lvlJc w:val="left"/>
      <w:rPr>
        <w:szCs w:val="1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3"/>
  </w:num>
  <w:num w:numId="13">
    <w:abstractNumId w:val="4"/>
    <w:lvlOverride w:ilvl="0">
      <w:startOverride w:val="2"/>
    </w:lvlOverride>
  </w:num>
  <w:num w:numId="14">
    <w:abstractNumId w:val="6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5"/>
    <w:lvlOverride w:ilvl="0"/>
  </w:num>
  <w:num w:numId="23">
    <w:abstractNumId w:val="7"/>
  </w:num>
  <w:num w:numId="2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1568"/>
    <w:rsid w:val="00794DDD"/>
    <w:rsid w:val="00811568"/>
    <w:rsid w:val="009A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Nagwek2">
    <w:name w:val="heading 2"/>
    <w:basedOn w:val="Standard"/>
    <w:next w:val="Standard"/>
    <w:pPr>
      <w:keepNext/>
      <w:ind w:left="708"/>
      <w:outlineLvl w:val="1"/>
    </w:pPr>
    <w:rPr>
      <w:sz w:val="28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jc w:val="center"/>
    </w:pPr>
    <w:rPr>
      <w:sz w:val="40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firstLine="708"/>
    </w:pPr>
    <w:rPr>
      <w:sz w:val="28"/>
    </w:rPr>
  </w:style>
  <w:style w:type="paragraph" w:styleId="Tekstpodstawowywcity2">
    <w:name w:val="Body Text Indent 2"/>
    <w:basedOn w:val="Standard"/>
    <w:pPr>
      <w:ind w:firstLine="708"/>
    </w:pPr>
    <w:rPr>
      <w:b/>
      <w:bCs/>
      <w:sz w:val="2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pacing w:before="280" w:after="280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Tekstpodstawowywcity3">
    <w:name w:val="Body Text Indent 3"/>
    <w:basedOn w:val="Standard"/>
    <w:pPr>
      <w:spacing w:before="280" w:after="280"/>
      <w:ind w:left="357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Times New Roman" w:hAnsi="Times New Roman" w:cs="Times New Roman"/>
      <w:szCs w:val="1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4z0">
    <w:name w:val="WW8Num14z0"/>
    <w:rPr>
      <w:szCs w:val="1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z0">
    <w:name w:val="WW8Num1z0"/>
    <w:rPr>
      <w:szCs w:val="1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7z0">
    <w:name w:val="WW8Num17z0"/>
    <w:rPr>
      <w:szCs w:val="1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8z0">
    <w:name w:val="WW8Num8z0"/>
    <w:rPr>
      <w:szCs w:val="1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szCs w:val="1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0">
    <w:name w:val="WW8Num12z0"/>
    <w:rPr>
      <w:szCs w:val="1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z0">
    <w:name w:val="WW8Num2z0"/>
    <w:rPr>
      <w:rFonts w:ascii="Symbol" w:hAnsi="Symbol" w:cs="Symbol"/>
      <w:sz w:val="20"/>
      <w:szCs w:val="18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13z0">
    <w:name w:val="WW8Num13z0"/>
    <w:rPr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NumberingSymbols">
    <w:name w:val="Numbering Symbols"/>
  </w:style>
  <w:style w:type="numbering" w:customStyle="1" w:styleId="WW8Num16">
    <w:name w:val="WW8Num16"/>
    <w:basedOn w:val="Bezlisty"/>
    <w:pPr>
      <w:numPr>
        <w:numId w:val="1"/>
      </w:numPr>
    </w:pPr>
  </w:style>
  <w:style w:type="numbering" w:customStyle="1" w:styleId="WW8Num14">
    <w:name w:val="WW8Num14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17">
    <w:name w:val="WW8Num17"/>
    <w:basedOn w:val="Bezlisty"/>
    <w:pPr>
      <w:numPr>
        <w:numId w:val="4"/>
      </w:numPr>
    </w:pPr>
  </w:style>
  <w:style w:type="numbering" w:customStyle="1" w:styleId="WW8Num8">
    <w:name w:val="WW8Num8"/>
    <w:basedOn w:val="Bezlisty"/>
    <w:pPr>
      <w:numPr>
        <w:numId w:val="5"/>
      </w:numPr>
    </w:pPr>
  </w:style>
  <w:style w:type="numbering" w:customStyle="1" w:styleId="WW8Num11">
    <w:name w:val="WW8Num11"/>
    <w:basedOn w:val="Bezlisty"/>
    <w:pPr>
      <w:numPr>
        <w:numId w:val="6"/>
      </w:numPr>
    </w:pPr>
  </w:style>
  <w:style w:type="numbering" w:customStyle="1" w:styleId="WW8Num18">
    <w:name w:val="WW8Num18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2">
    <w:name w:val="WW8Num12"/>
    <w:basedOn w:val="Bezlisty"/>
    <w:pPr>
      <w:numPr>
        <w:numId w:val="9"/>
      </w:numPr>
    </w:pPr>
  </w:style>
  <w:style w:type="numbering" w:customStyle="1" w:styleId="WW8Num2">
    <w:name w:val="WW8Num2"/>
    <w:basedOn w:val="Bezlisty"/>
    <w:pPr>
      <w:numPr>
        <w:numId w:val="10"/>
      </w:numPr>
    </w:pPr>
  </w:style>
  <w:style w:type="numbering" w:customStyle="1" w:styleId="WW8Num19">
    <w:name w:val="WW8Num19"/>
    <w:basedOn w:val="Bezlisty"/>
    <w:pPr>
      <w:numPr>
        <w:numId w:val="11"/>
      </w:numPr>
    </w:pPr>
  </w:style>
  <w:style w:type="numbering" w:customStyle="1" w:styleId="WW8Num13">
    <w:name w:val="WW8Num13"/>
    <w:basedOn w:val="Bezlisty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Nagwek2">
    <w:name w:val="heading 2"/>
    <w:basedOn w:val="Standard"/>
    <w:next w:val="Standard"/>
    <w:pPr>
      <w:keepNext/>
      <w:ind w:left="708"/>
      <w:outlineLvl w:val="1"/>
    </w:pPr>
    <w:rPr>
      <w:sz w:val="28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jc w:val="center"/>
    </w:pPr>
    <w:rPr>
      <w:sz w:val="40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firstLine="708"/>
    </w:pPr>
    <w:rPr>
      <w:sz w:val="28"/>
    </w:rPr>
  </w:style>
  <w:style w:type="paragraph" w:styleId="Tekstpodstawowywcity2">
    <w:name w:val="Body Text Indent 2"/>
    <w:basedOn w:val="Standard"/>
    <w:pPr>
      <w:ind w:firstLine="708"/>
    </w:pPr>
    <w:rPr>
      <w:b/>
      <w:bCs/>
      <w:sz w:val="2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pacing w:before="280" w:after="280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Tekstpodstawowywcity3">
    <w:name w:val="Body Text Indent 3"/>
    <w:basedOn w:val="Standard"/>
    <w:pPr>
      <w:spacing w:before="280" w:after="280"/>
      <w:ind w:left="357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Times New Roman" w:hAnsi="Times New Roman" w:cs="Times New Roman"/>
      <w:szCs w:val="1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4z0">
    <w:name w:val="WW8Num14z0"/>
    <w:rPr>
      <w:szCs w:val="1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z0">
    <w:name w:val="WW8Num1z0"/>
    <w:rPr>
      <w:szCs w:val="1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7z0">
    <w:name w:val="WW8Num17z0"/>
    <w:rPr>
      <w:szCs w:val="1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8z0">
    <w:name w:val="WW8Num8z0"/>
    <w:rPr>
      <w:szCs w:val="1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szCs w:val="1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0">
    <w:name w:val="WW8Num12z0"/>
    <w:rPr>
      <w:szCs w:val="1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z0">
    <w:name w:val="WW8Num2z0"/>
    <w:rPr>
      <w:rFonts w:ascii="Symbol" w:hAnsi="Symbol" w:cs="Symbol"/>
      <w:sz w:val="20"/>
      <w:szCs w:val="18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13z0">
    <w:name w:val="WW8Num13z0"/>
    <w:rPr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NumberingSymbols">
    <w:name w:val="Numbering Symbols"/>
  </w:style>
  <w:style w:type="numbering" w:customStyle="1" w:styleId="WW8Num16">
    <w:name w:val="WW8Num16"/>
    <w:basedOn w:val="Bezlisty"/>
    <w:pPr>
      <w:numPr>
        <w:numId w:val="1"/>
      </w:numPr>
    </w:pPr>
  </w:style>
  <w:style w:type="numbering" w:customStyle="1" w:styleId="WW8Num14">
    <w:name w:val="WW8Num14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17">
    <w:name w:val="WW8Num17"/>
    <w:basedOn w:val="Bezlisty"/>
    <w:pPr>
      <w:numPr>
        <w:numId w:val="4"/>
      </w:numPr>
    </w:pPr>
  </w:style>
  <w:style w:type="numbering" w:customStyle="1" w:styleId="WW8Num8">
    <w:name w:val="WW8Num8"/>
    <w:basedOn w:val="Bezlisty"/>
    <w:pPr>
      <w:numPr>
        <w:numId w:val="5"/>
      </w:numPr>
    </w:pPr>
  </w:style>
  <w:style w:type="numbering" w:customStyle="1" w:styleId="WW8Num11">
    <w:name w:val="WW8Num11"/>
    <w:basedOn w:val="Bezlisty"/>
    <w:pPr>
      <w:numPr>
        <w:numId w:val="6"/>
      </w:numPr>
    </w:pPr>
  </w:style>
  <w:style w:type="numbering" w:customStyle="1" w:styleId="WW8Num18">
    <w:name w:val="WW8Num18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2">
    <w:name w:val="WW8Num12"/>
    <w:basedOn w:val="Bezlisty"/>
    <w:pPr>
      <w:numPr>
        <w:numId w:val="9"/>
      </w:numPr>
    </w:pPr>
  </w:style>
  <w:style w:type="numbering" w:customStyle="1" w:styleId="WW8Num2">
    <w:name w:val="WW8Num2"/>
    <w:basedOn w:val="Bezlisty"/>
    <w:pPr>
      <w:numPr>
        <w:numId w:val="10"/>
      </w:numPr>
    </w:pPr>
  </w:style>
  <w:style w:type="numbering" w:customStyle="1" w:styleId="WW8Num19">
    <w:name w:val="WW8Num19"/>
    <w:basedOn w:val="Bezlisty"/>
    <w:pPr>
      <w:numPr>
        <w:numId w:val="11"/>
      </w:numPr>
    </w:pPr>
  </w:style>
  <w:style w:type="numbering" w:customStyle="1" w:styleId="WW8Num13">
    <w:name w:val="WW8Num13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1845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Pajączkowska</cp:lastModifiedBy>
  <cp:revision>1</cp:revision>
  <cp:lastPrinted>2015-09-09T18:17:00Z</cp:lastPrinted>
  <dcterms:created xsi:type="dcterms:W3CDTF">2015-09-01T18:11:00Z</dcterms:created>
  <dcterms:modified xsi:type="dcterms:W3CDTF">2015-09-16T18:16:00Z</dcterms:modified>
</cp:coreProperties>
</file>